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4F" w:rsidRPr="002539B0" w:rsidRDefault="002539B0" w:rsidP="002539B0">
      <w:pPr>
        <w:jc w:val="center"/>
        <w:rPr>
          <w:sz w:val="24"/>
          <w:szCs w:val="24"/>
        </w:rPr>
      </w:pPr>
      <w:r w:rsidRPr="002539B0">
        <w:rPr>
          <w:rFonts w:hint="eastAsia"/>
          <w:sz w:val="24"/>
          <w:szCs w:val="24"/>
        </w:rPr>
        <w:t>发明内容</w:t>
      </w:r>
    </w:p>
    <w:p w:rsidR="0096271A" w:rsidRDefault="0096271A" w:rsidP="0096271A">
      <w:pPr>
        <w:spacing w:line="300" w:lineRule="auto"/>
        <w:rPr>
          <w:rFonts w:ascii="宋体" w:hAnsi="宋体" w:cs="宋体"/>
          <w:b/>
          <w:color w:val="000000"/>
          <w:sz w:val="50"/>
          <w:vertAlign w:val="subscript"/>
        </w:rPr>
      </w:pPr>
      <w:r>
        <w:rPr>
          <w:b/>
          <w:bCs/>
        </w:rPr>
        <w:t>[0007]</w:t>
      </w:r>
      <w:r>
        <w:t>    </w:t>
      </w:r>
      <w:r>
        <w:t>本发明所要解决的技术问题是克服了现有技术存在的镁还原效率低、能耗大、生产周期长和污染严重等问题，提供了一种采用白云石为原料制备金属镁的方法。</w:t>
      </w:r>
    </w:p>
    <w:p w:rsidR="0096271A" w:rsidRDefault="0096271A" w:rsidP="0096271A">
      <w:pPr>
        <w:spacing w:line="300" w:lineRule="auto"/>
        <w:rPr>
          <w:rFonts w:ascii="宋体" w:hAnsi="宋体" w:cs="宋体"/>
          <w:b/>
          <w:color w:val="000000"/>
          <w:sz w:val="22"/>
          <w:vertAlign w:val="subscript"/>
        </w:rPr>
      </w:pPr>
      <w:r>
        <w:rPr>
          <w:b/>
          <w:bCs/>
        </w:rPr>
        <w:t>[0008]</w:t>
      </w:r>
      <w:r>
        <w:t>    </w:t>
      </w:r>
      <w:r>
        <w:t>为解决上述技术问题，本发明是采用如下技术方案实现的：所述的以白云石为原料制备金属镁的方法包括破碎白云石、混合配料球磨、混合料制团、真空高温热还原和取镁块及炉渣利用步骤；所述的以白云石为原料制备金属镁的方法还包括如下步骤：</w:t>
      </w:r>
    </w:p>
    <w:p w:rsidR="0096271A" w:rsidRDefault="0096271A" w:rsidP="0096271A">
      <w:pPr>
        <w:spacing w:line="300" w:lineRule="auto"/>
        <w:rPr>
          <w:rFonts w:ascii="宋体" w:hAnsi="宋体" w:cs="宋体"/>
          <w:b/>
          <w:color w:val="000000"/>
          <w:sz w:val="22"/>
          <w:vertAlign w:val="subscript"/>
        </w:rPr>
      </w:pPr>
      <w:r>
        <w:rPr>
          <w:b/>
          <w:bCs/>
        </w:rPr>
        <w:t>[0009]</w:t>
      </w:r>
      <w:r>
        <w:t>    1.</w:t>
      </w:r>
      <w:r>
        <w:t>真空低温轻煅与二氧化碳回收利用</w:t>
      </w:r>
    </w:p>
    <w:p w:rsidR="0096271A" w:rsidRDefault="0096271A" w:rsidP="0096271A">
      <w:pPr>
        <w:spacing w:line="300" w:lineRule="auto"/>
        <w:rPr>
          <w:rFonts w:ascii="宋体" w:hAnsi="宋体" w:cs="宋体"/>
          <w:b/>
          <w:color w:val="000000"/>
          <w:sz w:val="22"/>
          <w:vertAlign w:val="subscript"/>
        </w:rPr>
      </w:pPr>
      <w:r>
        <w:rPr>
          <w:b/>
          <w:bCs/>
        </w:rPr>
        <w:t>[0010]</w:t>
      </w:r>
      <w:r>
        <w:t>    1)</w:t>
      </w:r>
      <w:r>
        <w:t>利用连续式真空煅烧炉将经过破碎的白云石颗粒在煅烧温度为</w:t>
      </w:r>
      <w:r>
        <w:t>500</w:t>
      </w:r>
      <w:r>
        <w:t>～</w:t>
      </w:r>
      <w:r>
        <w:t>1000</w:t>
      </w:r>
      <w:r>
        <w:rPr>
          <w:rFonts w:ascii="宋体" w:eastAsia="宋体" w:hAnsi="宋体" w:cs="宋体" w:hint="eastAsia"/>
        </w:rPr>
        <w:t>℃</w:t>
      </w:r>
      <w:r>
        <w:t>和炉内压力为</w:t>
      </w:r>
      <w:r>
        <w:t>10000</w:t>
      </w:r>
      <w:r>
        <w:t>～</w:t>
      </w:r>
      <w:r>
        <w:t>60000Pa</w:t>
      </w:r>
      <w:r>
        <w:t>的条件下轻煅</w:t>
      </w:r>
      <w:r>
        <w:t>1</w:t>
      </w:r>
      <w:r>
        <w:t>～</w:t>
      </w:r>
      <w:r>
        <w:t>3h</w:t>
      </w:r>
      <w:r>
        <w:t>，白云石颗粒中的</w:t>
      </w:r>
      <w:r>
        <w:t>MgCO</w:t>
      </w:r>
      <w:r>
        <w:rPr>
          <w:vertAlign w:val="subscript"/>
        </w:rPr>
        <w:t>3</w:t>
      </w:r>
      <w:r>
        <w:t>与</w:t>
      </w:r>
      <w:r>
        <w:t>CaCO</w:t>
      </w:r>
      <w:r>
        <w:rPr>
          <w:vertAlign w:val="subscript"/>
        </w:rPr>
        <w:t>3</w:t>
      </w:r>
      <w:r>
        <w:t>依次分解，反应式为：</w:t>
      </w:r>
    </w:p>
    <w:p w:rsidR="0096271A" w:rsidRDefault="0096271A" w:rsidP="0096271A">
      <w:pPr>
        <w:spacing w:line="300" w:lineRule="auto"/>
        <w:rPr>
          <w:rFonts w:ascii="宋体" w:hAnsi="宋体" w:cs="宋体"/>
          <w:b/>
          <w:color w:val="000000"/>
          <w:sz w:val="22"/>
          <w:vertAlign w:val="subscript"/>
        </w:rPr>
      </w:pPr>
      <w:r>
        <w:rPr>
          <w:b/>
          <w:bCs/>
        </w:rPr>
        <w:t>[0011]</w:t>
      </w:r>
      <w:r>
        <w:t>    CaMg(CO</w:t>
      </w:r>
      <w:r>
        <w:rPr>
          <w:vertAlign w:val="subscript"/>
        </w:rPr>
        <w:t>3</w:t>
      </w:r>
      <w:r>
        <w:t>)</w:t>
      </w:r>
      <w:r>
        <w:rPr>
          <w:vertAlign w:val="subscript"/>
        </w:rPr>
        <w:t>2</w:t>
      </w:r>
      <w:r>
        <w:t>＝</w:t>
      </w:r>
      <w:r>
        <w:t>CaCO</w:t>
      </w:r>
      <w:r>
        <w:rPr>
          <w:vertAlign w:val="subscript"/>
        </w:rPr>
        <w:t>3</w:t>
      </w:r>
      <w:r>
        <w:t>+MgO+CO</w:t>
      </w:r>
      <w:r>
        <w:rPr>
          <w:vertAlign w:val="subscript"/>
        </w:rPr>
        <w:t>2</w:t>
      </w:r>
      <w:r>
        <w:t>↑</w:t>
      </w:r>
      <w:r>
        <w:t>和</w:t>
      </w:r>
    </w:p>
    <w:p w:rsidR="0096271A" w:rsidRDefault="0096271A" w:rsidP="0096271A">
      <w:pPr>
        <w:spacing w:line="300" w:lineRule="auto"/>
        <w:rPr>
          <w:rFonts w:ascii="宋体" w:hAnsi="宋体" w:cs="宋体"/>
          <w:b/>
          <w:color w:val="000000"/>
          <w:sz w:val="22"/>
          <w:vertAlign w:val="subscript"/>
        </w:rPr>
      </w:pPr>
      <w:r>
        <w:rPr>
          <w:b/>
          <w:bCs/>
        </w:rPr>
        <w:t>[0012]</w:t>
      </w:r>
      <w:r>
        <w:t>    CaCO</w:t>
      </w:r>
      <w:r>
        <w:rPr>
          <w:vertAlign w:val="subscript"/>
        </w:rPr>
        <w:t>3</w:t>
      </w:r>
      <w:r>
        <w:t>＝</w:t>
      </w:r>
      <w:r>
        <w:t>CaO+CO</w:t>
      </w:r>
      <w:r>
        <w:rPr>
          <w:vertAlign w:val="subscript"/>
        </w:rPr>
        <w:t>2</w:t>
      </w:r>
      <w:r>
        <w:t>↑</w:t>
      </w:r>
      <w:r>
        <w:t>，</w:t>
      </w:r>
    </w:p>
    <w:p w:rsidR="0096271A" w:rsidRDefault="0096271A" w:rsidP="0096271A">
      <w:pPr>
        <w:spacing w:line="300" w:lineRule="auto"/>
        <w:rPr>
          <w:rFonts w:ascii="宋体" w:hAnsi="宋体" w:cs="宋体"/>
          <w:b/>
          <w:color w:val="000000"/>
          <w:sz w:val="22"/>
          <w:vertAlign w:val="subscript"/>
        </w:rPr>
      </w:pPr>
      <w:r>
        <w:rPr>
          <w:b/>
          <w:bCs/>
        </w:rPr>
        <w:t>[0013]</w:t>
      </w:r>
      <w:r>
        <w:t>    </w:t>
      </w:r>
      <w:r>
        <w:t>在连续式真空煅烧炉内得到二氧化碳，在连续式真空煅烧炉尾端得到煅烧的氧化镁和氧化钙的混合物即所谓的煅白；</w:t>
      </w:r>
    </w:p>
    <w:p w:rsidR="0096271A" w:rsidRDefault="0096271A" w:rsidP="0096271A">
      <w:pPr>
        <w:spacing w:line="300" w:lineRule="auto"/>
        <w:rPr>
          <w:rFonts w:ascii="宋体" w:hAnsi="宋体" w:cs="宋体"/>
          <w:b/>
          <w:color w:val="000000"/>
          <w:sz w:val="22"/>
          <w:vertAlign w:val="subscript"/>
        </w:rPr>
      </w:pPr>
      <w:r>
        <w:rPr>
          <w:b/>
          <w:bCs/>
        </w:rPr>
        <w:t>[0014]</w:t>
      </w:r>
      <w:r>
        <w:t>    2)</w:t>
      </w:r>
      <w:r>
        <w:t>连续式真空煅烧炉内产生的二氧化碳向炉前端流动并与向后运动的白云石颗粒进行热交换，加热向后运动的白云石颗粒，降温后的二氧化碳气体从炉前端的收集口进入二氧化碳收集系统，回收的二氧化碳作为生产尿素和碳酸氢铵肥的原料继续利用；</w:t>
      </w:r>
    </w:p>
    <w:p w:rsidR="0096271A" w:rsidRDefault="0096271A" w:rsidP="0096271A">
      <w:pPr>
        <w:spacing w:line="300" w:lineRule="auto"/>
        <w:rPr>
          <w:rFonts w:ascii="宋体" w:hAnsi="宋体" w:cs="宋体"/>
          <w:b/>
          <w:color w:val="000000"/>
          <w:sz w:val="22"/>
          <w:vertAlign w:val="subscript"/>
        </w:rPr>
      </w:pPr>
      <w:r>
        <w:rPr>
          <w:b/>
          <w:bCs/>
        </w:rPr>
        <w:t>[0015]</w:t>
      </w:r>
      <w:r>
        <w:t>    2.</w:t>
      </w:r>
      <w:r>
        <w:t>冷却并回收热量</w:t>
      </w:r>
    </w:p>
    <w:p w:rsidR="0096271A" w:rsidRDefault="0096271A" w:rsidP="0096271A">
      <w:pPr>
        <w:spacing w:line="300" w:lineRule="auto"/>
        <w:rPr>
          <w:rFonts w:ascii="宋体" w:hAnsi="宋体" w:cs="宋体"/>
          <w:b/>
          <w:color w:val="000000"/>
          <w:sz w:val="22"/>
          <w:vertAlign w:val="subscript"/>
        </w:rPr>
      </w:pPr>
      <w:r>
        <w:rPr>
          <w:b/>
          <w:bCs/>
        </w:rPr>
        <w:t>[0016]</w:t>
      </w:r>
      <w:r>
        <w:t>    </w:t>
      </w:r>
      <w:r>
        <w:t>将温度为</w:t>
      </w:r>
      <w:r>
        <w:t>900</w:t>
      </w:r>
      <w:r>
        <w:rPr>
          <w:rFonts w:ascii="宋体" w:eastAsia="宋体" w:hAnsi="宋体" w:cs="宋体" w:hint="eastAsia"/>
        </w:rPr>
        <w:t>℃</w:t>
      </w:r>
      <w:r>
        <w:t>～</w:t>
      </w:r>
      <w:r>
        <w:t>1000</w:t>
      </w:r>
      <w:r>
        <w:rPr>
          <w:rFonts w:ascii="宋体" w:eastAsia="宋体" w:hAnsi="宋体" w:cs="宋体" w:hint="eastAsia"/>
        </w:rPr>
        <w:t>℃</w:t>
      </w:r>
      <w:r>
        <w:t>的煅白从连续式真空煅烧炉出料后，直接进入充满非氧化性保护气体的热交换器中冷却，进行热量回收，冷却之后的煅白温度为</w:t>
      </w:r>
      <w:r>
        <w:t>23±2</w:t>
      </w:r>
      <w:r>
        <w:rPr>
          <w:rFonts w:ascii="宋体" w:eastAsia="宋体" w:hAnsi="宋体" w:cs="宋体" w:hint="eastAsia"/>
        </w:rPr>
        <w:t>℃</w:t>
      </w:r>
      <w:r>
        <w:t>。</w:t>
      </w:r>
    </w:p>
    <w:p w:rsidR="0096271A" w:rsidRDefault="0096271A" w:rsidP="0096271A">
      <w:pPr>
        <w:spacing w:line="300" w:lineRule="auto"/>
        <w:rPr>
          <w:rFonts w:ascii="宋体" w:hAnsi="宋体" w:cs="宋体"/>
          <w:b/>
          <w:color w:val="000000"/>
          <w:sz w:val="22"/>
          <w:vertAlign w:val="subscript"/>
        </w:rPr>
      </w:pPr>
      <w:r>
        <w:rPr>
          <w:b/>
          <w:bCs/>
        </w:rPr>
        <w:t>[0017]</w:t>
      </w:r>
      <w:r>
        <w:t>    </w:t>
      </w:r>
      <w:r>
        <w:t>技术方案中所述的混合配料球磨与混合料制团步骤均在充满非氧化性保护气体的设备中进行。所述的非氧化性保护气体是指二氧化碳气体、氮气或者是氩气；所述的混合配料球磨包括如下步骤：</w:t>
      </w:r>
    </w:p>
    <w:p w:rsidR="0096271A" w:rsidRDefault="0096271A" w:rsidP="0096271A">
      <w:pPr>
        <w:spacing w:line="300" w:lineRule="auto"/>
        <w:rPr>
          <w:rFonts w:ascii="宋体" w:hAnsi="宋体" w:cs="宋体"/>
          <w:b/>
          <w:color w:val="000000"/>
          <w:sz w:val="22"/>
          <w:vertAlign w:val="subscript"/>
        </w:rPr>
      </w:pPr>
      <w:r>
        <w:rPr>
          <w:b/>
          <w:bCs/>
        </w:rPr>
        <w:t>[0018]</w:t>
      </w:r>
      <w:r>
        <w:t>    1.</w:t>
      </w:r>
      <w:r>
        <w:t>将室温状态的煅白与还原剂、熔剂直接放入充满非氧化性保护气体的混料机中混合成混合料。所述的还原剂是按重量百分比含</w:t>
      </w:r>
      <w:r>
        <w:t>50</w:t>
      </w:r>
      <w:r>
        <w:t>～</w:t>
      </w:r>
      <w:r>
        <w:t>95</w:t>
      </w:r>
      <w:r>
        <w:t>％</w:t>
      </w:r>
      <w:r>
        <w:t>Si</w:t>
      </w:r>
      <w:r>
        <w:t>的硅铁、铝或含</w:t>
      </w:r>
      <w:r>
        <w:t>50</w:t>
      </w:r>
      <w:r>
        <w:t>～</w:t>
      </w:r>
      <w:r>
        <w:t>90</w:t>
      </w:r>
      <w:r>
        <w:t>％</w:t>
      </w:r>
      <w:r>
        <w:t>Al</w:t>
      </w:r>
      <w:r>
        <w:t>和</w:t>
      </w:r>
      <w:r>
        <w:t>10</w:t>
      </w:r>
      <w:r>
        <w:t>～</w:t>
      </w:r>
      <w:r>
        <w:t>50</w:t>
      </w:r>
      <w:r>
        <w:t>％</w:t>
      </w:r>
      <w:r>
        <w:t>Si</w:t>
      </w:r>
      <w:r>
        <w:t>的铝硅合金。所述的熔剂是按重量百分比含</w:t>
      </w:r>
      <w:r>
        <w:t>CaF</w:t>
      </w:r>
      <w:r>
        <w:rPr>
          <w:vertAlign w:val="subscript"/>
        </w:rPr>
        <w:t>2</w:t>
      </w:r>
      <w:r>
        <w:t>＞</w:t>
      </w:r>
      <w:r>
        <w:t>94</w:t>
      </w:r>
      <w:r>
        <w:t>％的萤石。萤石按重量百分比占氧化镁与氧化钙混合物和硅铁量的</w:t>
      </w:r>
      <w:r>
        <w:t>3</w:t>
      </w:r>
      <w:r>
        <w:t>％。萤石按重量百分比占氧化镁与氧化钙混合物和铝量的</w:t>
      </w:r>
      <w:r>
        <w:t>3</w:t>
      </w:r>
      <w:r>
        <w:t>％萤石按重量百分比占氧化镁与氧化钙混合物和铝硅合金量的</w:t>
      </w:r>
      <w:r>
        <w:t>3</w:t>
      </w:r>
      <w:r>
        <w:t>％</w:t>
      </w:r>
    </w:p>
    <w:p w:rsidR="0096271A" w:rsidRDefault="0096271A" w:rsidP="0096271A">
      <w:pPr>
        <w:spacing w:line="300" w:lineRule="auto"/>
        <w:rPr>
          <w:rFonts w:ascii="宋体" w:hAnsi="宋体" w:cs="宋体"/>
          <w:b/>
          <w:color w:val="000000"/>
          <w:sz w:val="22"/>
          <w:vertAlign w:val="subscript"/>
        </w:rPr>
      </w:pPr>
      <w:r>
        <w:rPr>
          <w:b/>
          <w:bCs/>
        </w:rPr>
        <w:t>[0019]</w:t>
      </w:r>
      <w:r>
        <w:t>    2.</w:t>
      </w:r>
      <w:r>
        <w:t>在充满非氧化性保护气体的行星球磨机中将混合料进行研磨，研磨介质一般为高铬钢球，混合料与研磨介质和球磨罐之间的体积比为</w:t>
      </w:r>
      <w:r>
        <w:t>1</w:t>
      </w:r>
      <w:r>
        <w:rPr>
          <w:rFonts w:ascii="宋体" w:eastAsia="宋体" w:hAnsi="宋体" w:cs="宋体" w:hint="eastAsia"/>
        </w:rPr>
        <w:t>∶</w:t>
      </w:r>
      <w:r>
        <w:rPr>
          <w:rFonts w:ascii="Calibri" w:hAnsi="Calibri" w:cs="Calibri"/>
        </w:rPr>
        <w:t>2</w:t>
      </w:r>
      <w:r>
        <w:t>～</w:t>
      </w:r>
      <w:r>
        <w:t>2.5</w:t>
      </w:r>
      <w:r>
        <w:rPr>
          <w:rFonts w:ascii="宋体" w:eastAsia="宋体" w:hAnsi="宋体" w:cs="宋体" w:hint="eastAsia"/>
        </w:rPr>
        <w:t>∶</w:t>
      </w:r>
      <w:r>
        <w:rPr>
          <w:rFonts w:ascii="Calibri" w:hAnsi="Calibri" w:cs="Calibri"/>
        </w:rPr>
        <w:t>4.5</w:t>
      </w:r>
      <w:r>
        <w:t>～</w:t>
      </w:r>
      <w:r>
        <w:t>5</w:t>
      </w:r>
      <w:r>
        <w:t>。行星球磨机转速为</w:t>
      </w:r>
      <w:r>
        <w:t>400±50rpm</w:t>
      </w:r>
      <w:r>
        <w:t>。研磨后混合料粒度小于</w:t>
      </w:r>
      <w:r>
        <w:t>0.15mm</w:t>
      </w:r>
      <w:r>
        <w:t>；所述的混合料制团是指在非氧化性保护气体中，在</w:t>
      </w:r>
      <w:r>
        <w:t>1372.9×10</w:t>
      </w:r>
      <w:r>
        <w:rPr>
          <w:vertAlign w:val="superscript"/>
        </w:rPr>
        <w:t>5</w:t>
      </w:r>
      <w:r>
        <w:t>～</w:t>
      </w:r>
      <w:r>
        <w:t>1471×10</w:t>
      </w:r>
      <w:r>
        <w:rPr>
          <w:vertAlign w:val="superscript"/>
        </w:rPr>
        <w:t>5</w:t>
      </w:r>
      <w:r>
        <w:t>Pa</w:t>
      </w:r>
      <w:r>
        <w:t>的压力下采用压球机将混合料压成球团，容重</w:t>
      </w:r>
      <w:r>
        <w:t>1.95</w:t>
      </w:r>
      <w:r>
        <w:t>～</w:t>
      </w:r>
      <w:r>
        <w:t>2.05g/cm</w:t>
      </w:r>
      <w:r>
        <w:rPr>
          <w:vertAlign w:val="superscript"/>
        </w:rPr>
        <w:t>3</w:t>
      </w:r>
      <w:r>
        <w:t>，再用充满非氧化性保护气体的容器将压成的球团密封保存；所述的真空高温热还原包括如下步骤：</w:t>
      </w:r>
    </w:p>
    <w:p w:rsidR="0096271A" w:rsidRDefault="0096271A" w:rsidP="0096271A">
      <w:pPr>
        <w:spacing w:line="300" w:lineRule="auto"/>
        <w:rPr>
          <w:rFonts w:ascii="宋体" w:hAnsi="宋体" w:cs="宋体"/>
          <w:b/>
          <w:color w:val="000000"/>
          <w:sz w:val="22"/>
          <w:vertAlign w:val="subscript"/>
        </w:rPr>
      </w:pPr>
      <w:r>
        <w:rPr>
          <w:b/>
          <w:bCs/>
        </w:rPr>
        <w:t>[0020]</w:t>
      </w:r>
      <w:r>
        <w:t>    1.</w:t>
      </w:r>
      <w:r>
        <w:t>耐热合金还原罐经过烘</w:t>
      </w:r>
      <w:r>
        <w:t>(</w:t>
      </w:r>
      <w:r>
        <w:t>烤</w:t>
      </w:r>
      <w:r>
        <w:t>)</w:t>
      </w:r>
      <w:r>
        <w:t>后，向耐热合金还原罐中加入混合料球团，然后依次装入隔热板、镁结晶器与钾钠捕集器，再封盖。</w:t>
      </w:r>
    </w:p>
    <w:p w:rsidR="0096271A" w:rsidRDefault="0096271A" w:rsidP="0096271A">
      <w:pPr>
        <w:spacing w:line="300" w:lineRule="auto"/>
        <w:rPr>
          <w:rFonts w:ascii="宋体" w:hAnsi="宋体" w:cs="宋体"/>
          <w:b/>
          <w:color w:val="000000"/>
          <w:sz w:val="22"/>
          <w:vertAlign w:val="subscript"/>
        </w:rPr>
      </w:pPr>
      <w:r>
        <w:rPr>
          <w:b/>
          <w:bCs/>
        </w:rPr>
        <w:lastRenderedPageBreak/>
        <w:t>[0021]</w:t>
      </w:r>
      <w:r>
        <w:t>    2.</w:t>
      </w:r>
      <w:r>
        <w:t>耐热合金还原罐以</w:t>
      </w:r>
      <w:r>
        <w:t>5</w:t>
      </w:r>
      <w:r>
        <w:t>～</w:t>
      </w:r>
      <w:r>
        <w:t>15</w:t>
      </w:r>
      <w:r>
        <w:rPr>
          <w:rFonts w:ascii="宋体" w:eastAsia="宋体" w:hAnsi="宋体" w:cs="宋体" w:hint="eastAsia"/>
        </w:rPr>
        <w:t>℃</w:t>
      </w:r>
      <w:r>
        <w:rPr>
          <w:rFonts w:ascii="Calibri" w:hAnsi="Calibri" w:cs="Calibri"/>
        </w:rPr>
        <w:t>/min</w:t>
      </w:r>
      <w:r>
        <w:t>的升温速度升温至</w:t>
      </w:r>
      <w:r>
        <w:t>1100</w:t>
      </w:r>
      <w:r>
        <w:t>～</w:t>
      </w:r>
      <w:r>
        <w:t>1200</w:t>
      </w:r>
      <w:r>
        <w:rPr>
          <w:rFonts w:ascii="宋体" w:eastAsia="宋体" w:hAnsi="宋体" w:cs="宋体" w:hint="eastAsia"/>
        </w:rPr>
        <w:t>℃</w:t>
      </w:r>
      <w:r>
        <w:t>，再将耐热合金还原罐抽真空，压力控制在</w:t>
      </w:r>
      <w:r>
        <w:t>1</w:t>
      </w:r>
      <w:r>
        <w:t>～</w:t>
      </w:r>
      <w:r>
        <w:t>13Pa</w:t>
      </w:r>
      <w:r>
        <w:t>，还原</w:t>
      </w:r>
      <w:r>
        <w:t>4</w:t>
      </w:r>
      <w:r>
        <w:t>～</w:t>
      </w:r>
      <w:r>
        <w:t>6h</w:t>
      </w:r>
      <w:r>
        <w:t>，发生还原反应，当还原剂为含</w:t>
      </w:r>
      <w:r>
        <w:t>50</w:t>
      </w:r>
      <w:r>
        <w:t>～</w:t>
      </w:r>
      <w:r>
        <w:t>95</w:t>
      </w:r>
      <w:r>
        <w:t>％</w:t>
      </w:r>
      <w:r>
        <w:t>Si</w:t>
      </w:r>
      <w:r>
        <w:t>的硅铁时，反应式为：</w:t>
      </w:r>
    </w:p>
    <w:p w:rsidR="0096271A" w:rsidRDefault="0096271A" w:rsidP="0096271A">
      <w:pPr>
        <w:spacing w:line="300" w:lineRule="auto"/>
        <w:rPr>
          <w:rFonts w:ascii="宋体" w:hAnsi="宋体" w:cs="宋体"/>
          <w:b/>
          <w:color w:val="000000"/>
          <w:sz w:val="22"/>
          <w:vertAlign w:val="subscript"/>
        </w:rPr>
      </w:pPr>
      <w:r>
        <w:rPr>
          <w:b/>
          <w:bCs/>
        </w:rPr>
        <w:t>[0022]</w:t>
      </w:r>
      <w:r>
        <w:t>    2(MgO·CaO)+Si(Fe)</w:t>
      </w:r>
      <w:r>
        <w:t>＝</w:t>
      </w:r>
      <w:r>
        <w:t>2Mg↑+2CaO·SiO</w:t>
      </w:r>
      <w:r>
        <w:rPr>
          <w:vertAlign w:val="subscript"/>
        </w:rPr>
        <w:t>2</w:t>
      </w:r>
      <w:r>
        <w:t>+(Fe)</w:t>
      </w:r>
    </w:p>
    <w:p w:rsidR="0096271A" w:rsidRDefault="0096271A" w:rsidP="0096271A">
      <w:pPr>
        <w:spacing w:line="300" w:lineRule="auto"/>
        <w:rPr>
          <w:rFonts w:ascii="宋体" w:hAnsi="宋体" w:cs="宋体"/>
          <w:b/>
          <w:color w:val="000000"/>
          <w:sz w:val="22"/>
          <w:vertAlign w:val="subscript"/>
        </w:rPr>
      </w:pPr>
      <w:r>
        <w:rPr>
          <w:b/>
          <w:bCs/>
        </w:rPr>
        <w:t>[0023]</w:t>
      </w:r>
      <w:r>
        <w:t>    </w:t>
      </w:r>
      <w:r>
        <w:t>或当还原剂为铝时，反应式为：</w:t>
      </w:r>
    </w:p>
    <w:p w:rsidR="0096271A" w:rsidRDefault="0096271A" w:rsidP="0096271A">
      <w:pPr>
        <w:spacing w:line="300" w:lineRule="auto"/>
        <w:rPr>
          <w:rFonts w:ascii="宋体" w:hAnsi="宋体" w:cs="宋体"/>
          <w:b/>
          <w:color w:val="000000"/>
          <w:sz w:val="22"/>
          <w:vertAlign w:val="subscript"/>
        </w:rPr>
      </w:pPr>
      <w:r>
        <w:rPr>
          <w:b/>
          <w:bCs/>
        </w:rPr>
        <w:t>[0024]</w:t>
      </w:r>
      <w:r>
        <w:t>    9MgO+5CaO+6Al</w:t>
      </w:r>
      <w:r>
        <w:t>＝</w:t>
      </w:r>
      <w:r>
        <w:t>9Mg↑+5CaO·3Al</w:t>
      </w:r>
      <w:r>
        <w:rPr>
          <w:vertAlign w:val="subscript"/>
        </w:rPr>
        <w:t>2</w:t>
      </w:r>
      <w:r>
        <w:t>O</w:t>
      </w:r>
      <w:r>
        <w:rPr>
          <w:vertAlign w:val="subscript"/>
        </w:rPr>
        <w:t>3</w:t>
      </w:r>
    </w:p>
    <w:p w:rsidR="0096271A" w:rsidRDefault="0096271A" w:rsidP="0096271A">
      <w:pPr>
        <w:spacing w:line="300" w:lineRule="auto"/>
        <w:rPr>
          <w:rFonts w:ascii="宋体" w:hAnsi="宋体" w:cs="宋体"/>
          <w:b/>
          <w:color w:val="000000"/>
          <w:sz w:val="22"/>
          <w:vertAlign w:val="subscript"/>
        </w:rPr>
      </w:pPr>
      <w:r>
        <w:rPr>
          <w:b/>
          <w:bCs/>
        </w:rPr>
        <w:t>[0025]</w:t>
      </w:r>
      <w:r>
        <w:t>    </w:t>
      </w:r>
      <w:r>
        <w:t>或当还原剂为铝硅合金时，反应式为：</w:t>
      </w:r>
    </w:p>
    <w:p w:rsidR="0096271A" w:rsidRDefault="0096271A" w:rsidP="0096271A">
      <w:pPr>
        <w:spacing w:line="300" w:lineRule="auto"/>
        <w:rPr>
          <w:rFonts w:ascii="宋体" w:hAnsi="宋体" w:cs="宋体"/>
          <w:b/>
          <w:color w:val="000000"/>
          <w:sz w:val="22"/>
          <w:vertAlign w:val="subscript"/>
        </w:rPr>
      </w:pPr>
      <w:r>
        <w:rPr>
          <w:b/>
          <w:bCs/>
        </w:rPr>
        <w:t>[0026]</w:t>
      </w:r>
      <w:r>
        <w:t>    9MgO+5CaO+6Al</w:t>
      </w:r>
      <w:r>
        <w:t>＝</w:t>
      </w:r>
      <w:r>
        <w:t>9Mg↑+5CaO·3Al</w:t>
      </w:r>
      <w:r>
        <w:rPr>
          <w:vertAlign w:val="subscript"/>
        </w:rPr>
        <w:t>2</w:t>
      </w:r>
      <w:r>
        <w:t>O</w:t>
      </w:r>
      <w:r>
        <w:rPr>
          <w:vertAlign w:val="subscript"/>
        </w:rPr>
        <w:t>3</w:t>
      </w:r>
      <w:r>
        <w:t>和</w:t>
      </w:r>
    </w:p>
    <w:p w:rsidR="0096271A" w:rsidRDefault="0096271A" w:rsidP="0096271A">
      <w:pPr>
        <w:spacing w:line="300" w:lineRule="auto"/>
        <w:rPr>
          <w:rFonts w:ascii="宋体" w:hAnsi="宋体" w:cs="宋体"/>
          <w:b/>
          <w:color w:val="000000"/>
          <w:sz w:val="22"/>
          <w:vertAlign w:val="subscript"/>
        </w:rPr>
      </w:pPr>
      <w:r>
        <w:rPr>
          <w:b/>
          <w:bCs/>
        </w:rPr>
        <w:t>[0027]</w:t>
      </w:r>
      <w:r>
        <w:t>    2(MgO·CaO)+Si(Fe)</w:t>
      </w:r>
      <w:r>
        <w:t>＝</w:t>
      </w:r>
      <w:r>
        <w:t>2Mg↑+2CaO·SiO</w:t>
      </w:r>
      <w:r>
        <w:rPr>
          <w:vertAlign w:val="subscript"/>
        </w:rPr>
        <w:t>2</w:t>
      </w:r>
      <w:r>
        <w:t>+(Fe)</w:t>
      </w:r>
    </w:p>
    <w:p w:rsidR="0096271A" w:rsidRDefault="0096271A" w:rsidP="0096271A">
      <w:pPr>
        <w:spacing w:line="300" w:lineRule="auto"/>
        <w:rPr>
          <w:rFonts w:ascii="宋体" w:hAnsi="宋体" w:cs="宋体"/>
          <w:b/>
          <w:color w:val="000000"/>
          <w:sz w:val="22"/>
          <w:vertAlign w:val="subscript"/>
        </w:rPr>
      </w:pPr>
      <w:r>
        <w:rPr>
          <w:b/>
          <w:bCs/>
        </w:rPr>
        <w:t>[0028]</w:t>
      </w:r>
      <w:r>
        <w:t>    </w:t>
      </w:r>
      <w:r>
        <w:t>得镁蒸气；所述的取镁块及炉渣利用包括如下步骤：</w:t>
      </w:r>
    </w:p>
    <w:p w:rsidR="0096271A" w:rsidRDefault="0096271A" w:rsidP="0096271A">
      <w:pPr>
        <w:spacing w:line="300" w:lineRule="auto"/>
        <w:rPr>
          <w:rFonts w:ascii="宋体" w:hAnsi="宋体" w:cs="宋体"/>
          <w:b/>
          <w:color w:val="000000"/>
          <w:sz w:val="22"/>
          <w:vertAlign w:val="subscript"/>
        </w:rPr>
      </w:pPr>
      <w:r>
        <w:rPr>
          <w:b/>
          <w:bCs/>
        </w:rPr>
        <w:t>[0029]</w:t>
      </w:r>
      <w:r>
        <w:t>    1.</w:t>
      </w:r>
      <w:r>
        <w:t>镁蒸气进入冷凝器冷凝，冷凝器温度控制在</w:t>
      </w:r>
      <w:r>
        <w:t>560</w:t>
      </w:r>
      <w:r>
        <w:t>～</w:t>
      </w:r>
      <w:r>
        <w:t>580</w:t>
      </w:r>
      <w:r>
        <w:rPr>
          <w:rFonts w:ascii="宋体" w:eastAsia="宋体" w:hAnsi="宋体" w:cs="宋体" w:hint="eastAsia"/>
        </w:rPr>
        <w:t>℃</w:t>
      </w:r>
      <w:r>
        <w:t>，当冷凝器内剩余压力＜</w:t>
      </w:r>
      <w:r>
        <w:t>5Pa</w:t>
      </w:r>
      <w:r>
        <w:t>后，关闭真空泵，冷却至室温下，从冷凝器上收集金属镁块；</w:t>
      </w:r>
    </w:p>
    <w:p w:rsidR="0096271A" w:rsidRDefault="0096271A" w:rsidP="0096271A">
      <w:pPr>
        <w:spacing w:line="300" w:lineRule="auto"/>
        <w:rPr>
          <w:rFonts w:ascii="宋体" w:hAnsi="宋体" w:cs="宋体"/>
          <w:b/>
          <w:color w:val="000000"/>
          <w:sz w:val="22"/>
          <w:vertAlign w:val="subscript"/>
        </w:rPr>
      </w:pPr>
      <w:r>
        <w:rPr>
          <w:b/>
          <w:bCs/>
        </w:rPr>
        <w:t>[0030]</w:t>
      </w:r>
      <w:r>
        <w:t>    2.</w:t>
      </w:r>
      <w:r>
        <w:t>将耐热合金还原罐内的残渣粉磨后制成硅酸钙肥和铸型硬化剂。</w:t>
      </w:r>
    </w:p>
    <w:p w:rsidR="0096271A" w:rsidRDefault="0096271A" w:rsidP="0096271A">
      <w:pPr>
        <w:spacing w:line="300" w:lineRule="auto"/>
        <w:rPr>
          <w:rFonts w:ascii="宋体" w:hAnsi="宋体" w:cs="宋体"/>
          <w:b/>
          <w:color w:val="000000"/>
          <w:sz w:val="22"/>
          <w:vertAlign w:val="subscript"/>
        </w:rPr>
      </w:pPr>
      <w:r>
        <w:rPr>
          <w:b/>
          <w:bCs/>
        </w:rPr>
        <w:t>[0031]</w:t>
      </w:r>
      <w:r>
        <w:t>    </w:t>
      </w:r>
      <w:r>
        <w:t>与现有技术相比本发明的有益效果是：</w:t>
      </w:r>
    </w:p>
    <w:p w:rsidR="0096271A" w:rsidRDefault="0096271A" w:rsidP="0096271A">
      <w:pPr>
        <w:spacing w:line="300" w:lineRule="auto"/>
        <w:rPr>
          <w:rFonts w:ascii="宋体" w:hAnsi="宋体" w:cs="宋体"/>
          <w:b/>
          <w:color w:val="000000"/>
          <w:sz w:val="22"/>
          <w:vertAlign w:val="subscript"/>
        </w:rPr>
      </w:pPr>
      <w:r>
        <w:rPr>
          <w:b/>
          <w:bCs/>
        </w:rPr>
        <w:t>[0032]</w:t>
      </w:r>
      <w:r>
        <w:t>    1.</w:t>
      </w:r>
      <w:r>
        <w:t>本发明所述的以白云石为原料制备金属镁的方法在硅热法炼镁的基础上将白云石颗粒煅烧的工艺过程放在连续式真空煅烧炉中进行，分解温度降低、反应周期缩短；</w:t>
      </w:r>
    </w:p>
    <w:p w:rsidR="0096271A" w:rsidRDefault="0096271A" w:rsidP="0096271A">
      <w:pPr>
        <w:spacing w:line="300" w:lineRule="auto"/>
        <w:rPr>
          <w:rFonts w:ascii="宋体" w:hAnsi="宋体" w:cs="宋体"/>
          <w:b/>
          <w:color w:val="000000"/>
          <w:sz w:val="22"/>
          <w:vertAlign w:val="subscript"/>
        </w:rPr>
      </w:pPr>
      <w:r>
        <w:rPr>
          <w:b/>
          <w:bCs/>
        </w:rPr>
        <w:t>[0033]</w:t>
      </w:r>
      <w:r>
        <w:t>    2.</w:t>
      </w:r>
      <w:r>
        <w:t>本发明所述的以白云石为原料制备金属镁的方法的煅烧产物二氧化碳与白云石颗粒反向流动换热，能耗降低</w:t>
      </w:r>
      <w:r>
        <w:t>10</w:t>
      </w:r>
      <w:r>
        <w:t>％，且煅烧产物二氧化碳回收作为生产尿素和碳酸氢铵肥的原料继续利用，避免环境污染；</w:t>
      </w:r>
    </w:p>
    <w:p w:rsidR="0096271A" w:rsidRDefault="0096271A" w:rsidP="0096271A">
      <w:pPr>
        <w:spacing w:line="300" w:lineRule="auto"/>
        <w:rPr>
          <w:rFonts w:ascii="宋体" w:hAnsi="宋体" w:cs="宋体"/>
          <w:b/>
          <w:color w:val="000000"/>
          <w:sz w:val="22"/>
          <w:vertAlign w:val="subscript"/>
        </w:rPr>
      </w:pPr>
      <w:r>
        <w:rPr>
          <w:b/>
          <w:bCs/>
        </w:rPr>
        <w:t>[0034]</w:t>
      </w:r>
      <w:r>
        <w:t>    3.</w:t>
      </w:r>
      <w:r>
        <w:t>本发明所述的以白云石为原料制备金属镁的方法的高温煅白通过热交换器冷却，没有热量损耗；</w:t>
      </w:r>
    </w:p>
    <w:p w:rsidR="0096271A" w:rsidRDefault="0096271A" w:rsidP="0096271A">
      <w:pPr>
        <w:spacing w:line="300" w:lineRule="auto"/>
        <w:rPr>
          <w:rFonts w:ascii="宋体" w:hAnsi="宋体" w:cs="宋体"/>
          <w:b/>
          <w:color w:val="000000"/>
          <w:sz w:val="22"/>
          <w:vertAlign w:val="subscript"/>
        </w:rPr>
      </w:pPr>
      <w:r>
        <w:rPr>
          <w:b/>
          <w:bCs/>
        </w:rPr>
        <w:t>[0035]</w:t>
      </w:r>
      <w:r>
        <w:t>    4.</w:t>
      </w:r>
      <w:r>
        <w:t>本发明所述的以白云石为原料制备金属镁的方法的高温煅白在非氧化性保护气氛中进行冷却回收、混合、球磨、制团、装罐后直接进行真空还原，反应效率提高，反应速度加快，金属镁纯度明显增高；</w:t>
      </w:r>
    </w:p>
    <w:p w:rsidR="0096271A" w:rsidRDefault="0096271A" w:rsidP="0096271A">
      <w:pPr>
        <w:spacing w:line="300" w:lineRule="auto"/>
        <w:rPr>
          <w:rFonts w:ascii="宋体" w:hAnsi="宋体" w:cs="宋体"/>
          <w:b/>
          <w:color w:val="000000"/>
          <w:sz w:val="22"/>
          <w:vertAlign w:val="subscript"/>
        </w:rPr>
      </w:pPr>
      <w:r>
        <w:rPr>
          <w:b/>
          <w:bCs/>
        </w:rPr>
        <w:t>[0036]</w:t>
      </w:r>
      <w:r>
        <w:t>    5.</w:t>
      </w:r>
      <w:r>
        <w:t>本发明所述的以白云石为原料制备金属镁的方法中炉渣粉磨利用，制成硅酸钙肥和铸型硬化剂，科学环保。这种方法经济效益显著，镁的还原率在</w:t>
      </w:r>
      <w:r>
        <w:t>90</w:t>
      </w:r>
      <w:r>
        <w:t>％以上，金属镁块纯度在</w:t>
      </w:r>
      <w:r>
        <w:t>98</w:t>
      </w:r>
      <w:r>
        <w:t>％以上。</w:t>
      </w:r>
    </w:p>
    <w:p w:rsidR="0096271A" w:rsidRDefault="0096271A" w:rsidP="0096271A">
      <w:pPr>
        <w:spacing w:line="300" w:lineRule="auto"/>
        <w:rPr>
          <w:rFonts w:ascii="宋体" w:hAnsi="宋体" w:cs="宋体"/>
          <w:b/>
          <w:color w:val="000000"/>
          <w:sz w:val="22"/>
          <w:vertAlign w:val="subscript"/>
        </w:rPr>
      </w:pPr>
      <w:r>
        <w:rPr>
          <w:b/>
          <w:bCs/>
        </w:rPr>
        <w:t>[0037]</w:t>
      </w:r>
      <w:r>
        <w:t>    </w:t>
      </w:r>
      <w:r>
        <w:t>由此可见，这种以白云石为原料制备金属镁的方法科学、节能、环保，体现了当今时代工业发展的主题。</w:t>
      </w:r>
    </w:p>
    <w:p w:rsidR="0096271A" w:rsidRDefault="0096271A" w:rsidP="0096271A">
      <w:pPr>
        <w:spacing w:line="300" w:lineRule="auto"/>
        <w:rPr>
          <w:rFonts w:ascii="宋体" w:hAnsi="宋体" w:cs="宋体"/>
          <w:b/>
          <w:color w:val="000000"/>
          <w:sz w:val="22"/>
          <w:vertAlign w:val="subscript"/>
        </w:rPr>
      </w:pPr>
      <w:r>
        <w:rPr>
          <w:b/>
          <w:bCs/>
        </w:rPr>
        <w:t>附图说明</w:t>
      </w:r>
    </w:p>
    <w:p w:rsidR="0096271A" w:rsidRDefault="0096271A" w:rsidP="0096271A">
      <w:pPr>
        <w:spacing w:line="300" w:lineRule="auto"/>
        <w:rPr>
          <w:rFonts w:ascii="宋体" w:hAnsi="宋体" w:cs="宋体"/>
          <w:b/>
          <w:color w:val="000000"/>
          <w:sz w:val="50"/>
          <w:vertAlign w:val="subscript"/>
        </w:rPr>
      </w:pPr>
      <w:r>
        <w:rPr>
          <w:b/>
          <w:bCs/>
        </w:rPr>
        <w:t>[0038]</w:t>
      </w:r>
      <w:r>
        <w:t>    </w:t>
      </w:r>
      <w:r>
        <w:t>下面结合附图对本发明作进一步的说明：</w:t>
      </w:r>
    </w:p>
    <w:p w:rsidR="0096271A" w:rsidRDefault="0096271A" w:rsidP="0096271A">
      <w:pPr>
        <w:spacing w:line="300" w:lineRule="auto"/>
        <w:rPr>
          <w:rFonts w:ascii="宋体" w:hAnsi="宋体" w:cs="宋体"/>
          <w:b/>
          <w:color w:val="000000"/>
          <w:sz w:val="22"/>
          <w:vertAlign w:val="subscript"/>
        </w:rPr>
      </w:pPr>
      <w:r>
        <w:rPr>
          <w:b/>
          <w:bCs/>
        </w:rPr>
        <w:t>[0039]</w:t>
      </w:r>
      <w:r>
        <w:t>    </w:t>
      </w:r>
      <w:r>
        <w:t>图</w:t>
      </w:r>
      <w:r>
        <w:t>1</w:t>
      </w:r>
      <w:r>
        <w:t>是本发明所述的采用白云石为原料制备金属镁的方法的工艺流程示意框图。</w:t>
      </w:r>
    </w:p>
    <w:p w:rsidR="0096271A" w:rsidRDefault="0096271A" w:rsidP="0096271A">
      <w:pPr>
        <w:spacing w:line="300" w:lineRule="auto"/>
        <w:rPr>
          <w:rFonts w:ascii="宋体" w:hAnsi="宋体" w:cs="宋体"/>
          <w:b/>
          <w:color w:val="000000"/>
          <w:sz w:val="22"/>
          <w:vertAlign w:val="subscript"/>
        </w:rPr>
      </w:pPr>
      <w:r>
        <w:rPr>
          <w:b/>
          <w:bCs/>
        </w:rPr>
        <w:t>[0040]</w:t>
      </w:r>
      <w:r>
        <w:t>    </w:t>
      </w:r>
      <w:r>
        <w:t>图</w:t>
      </w:r>
      <w:r>
        <w:t>2</w:t>
      </w:r>
      <w:r>
        <w:t>是本发明所述的采用白云石为原料制备金属镁的方法中各阶段温度变化图。</w:t>
      </w:r>
    </w:p>
    <w:p w:rsidR="002539B0" w:rsidRPr="0096271A" w:rsidRDefault="0096271A" w:rsidP="0096271A">
      <w:pPr>
        <w:spacing w:line="300" w:lineRule="auto"/>
        <w:rPr>
          <w:rFonts w:ascii="宋体" w:hAnsi="宋体" w:cs="宋体"/>
          <w:b/>
          <w:color w:val="000000"/>
          <w:sz w:val="22"/>
          <w:vertAlign w:val="subscript"/>
        </w:rPr>
      </w:pPr>
      <w:r>
        <w:rPr>
          <w:b/>
          <w:bCs/>
        </w:rPr>
        <w:t>[0041]</w:t>
      </w:r>
      <w:r>
        <w:t>    </w:t>
      </w:r>
      <w:r>
        <w:t>图</w:t>
      </w:r>
      <w:r>
        <w:t>3</w:t>
      </w:r>
      <w:r>
        <w:t>是本发明所述的采用白云石为原料制备金属镁的方法中各阶段压强变化图。</w:t>
      </w:r>
    </w:p>
    <w:sectPr w:rsidR="002539B0" w:rsidRPr="0096271A" w:rsidSect="008414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954" w:rsidRDefault="00144954" w:rsidP="002539B0">
      <w:r>
        <w:separator/>
      </w:r>
    </w:p>
  </w:endnote>
  <w:endnote w:type="continuationSeparator" w:id="1">
    <w:p w:rsidR="00144954" w:rsidRDefault="00144954" w:rsidP="00253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954" w:rsidRDefault="00144954" w:rsidP="002539B0">
      <w:r>
        <w:separator/>
      </w:r>
    </w:p>
  </w:footnote>
  <w:footnote w:type="continuationSeparator" w:id="1">
    <w:p w:rsidR="00144954" w:rsidRDefault="00144954" w:rsidP="002539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9B0"/>
    <w:rsid w:val="00144954"/>
    <w:rsid w:val="002539B0"/>
    <w:rsid w:val="0084144F"/>
    <w:rsid w:val="0096271A"/>
    <w:rsid w:val="00C71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9B0"/>
    <w:rPr>
      <w:sz w:val="18"/>
      <w:szCs w:val="18"/>
    </w:rPr>
  </w:style>
  <w:style w:type="paragraph" w:styleId="a4">
    <w:name w:val="footer"/>
    <w:basedOn w:val="a"/>
    <w:link w:val="Char0"/>
    <w:uiPriority w:val="99"/>
    <w:semiHidden/>
    <w:unhideWhenUsed/>
    <w:rsid w:val="002539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9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Company>Sky123.Org</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2015-10-09T12:51:00Z</dcterms:created>
  <dcterms:modified xsi:type="dcterms:W3CDTF">2015-10-09T13:29:00Z</dcterms:modified>
</cp:coreProperties>
</file>