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0D2" w:rsidRPr="007B00D2" w:rsidRDefault="007B00D2" w:rsidP="007B00D2">
      <w:pPr>
        <w:jc w:val="center"/>
        <w:rPr>
          <w:rFonts w:hint="eastAsia"/>
          <w:b/>
        </w:rPr>
      </w:pPr>
      <w:r w:rsidRPr="007B00D2">
        <w:rPr>
          <w:rFonts w:hint="eastAsia"/>
          <w:b/>
        </w:rPr>
        <w:t>技术领域及背景</w:t>
      </w:r>
    </w:p>
    <w:p w:rsidR="007B00D2" w:rsidRDefault="007B00D2" w:rsidP="007B00D2">
      <w:r>
        <w:rPr>
          <w:rFonts w:hint="eastAsia"/>
        </w:rPr>
        <w:t>技术领域</w:t>
      </w:r>
      <w:r>
        <w:rPr>
          <w:rFonts w:hint="eastAsia"/>
        </w:rPr>
        <w:t xml:space="preserve"> </w:t>
      </w:r>
    </w:p>
    <w:p w:rsidR="007B00D2" w:rsidRDefault="007B00D2" w:rsidP="007B00D2">
      <w:r>
        <w:rPr>
          <w:rFonts w:hint="eastAsia"/>
        </w:rPr>
        <w:t xml:space="preserve">        </w:t>
      </w:r>
      <w:r>
        <w:rPr>
          <w:rFonts w:hint="eastAsia"/>
        </w:rPr>
        <w:t>本发明涉及喷补料领域，尤其涉及一种转炉用长寿命镁质喷补料。</w:t>
      </w:r>
      <w:r>
        <w:rPr>
          <w:rFonts w:hint="eastAsia"/>
        </w:rPr>
        <w:t xml:space="preserve"> </w:t>
      </w:r>
    </w:p>
    <w:p w:rsidR="007B00D2" w:rsidRDefault="007B00D2" w:rsidP="007B00D2">
      <w:pPr>
        <w:rPr>
          <w:rFonts w:hint="eastAsia"/>
        </w:rPr>
      </w:pPr>
      <w:r>
        <w:rPr>
          <w:rFonts w:hint="eastAsia"/>
        </w:rPr>
        <w:t>背景技术</w:t>
      </w:r>
      <w:r>
        <w:rPr>
          <w:rFonts w:hint="eastAsia"/>
        </w:rPr>
        <w:t xml:space="preserve"> </w:t>
      </w:r>
    </w:p>
    <w:p w:rsidR="007B00D2" w:rsidRDefault="007B00D2" w:rsidP="007B00D2">
      <w:r>
        <w:t xml:space="preserve"> </w:t>
      </w:r>
    </w:p>
    <w:p w:rsidR="007B00D2" w:rsidRDefault="007B00D2" w:rsidP="007B00D2">
      <w:pPr>
        <w:rPr>
          <w:rFonts w:hint="eastAsia"/>
        </w:rPr>
      </w:pPr>
      <w:r>
        <w:rPr>
          <w:rFonts w:hint="eastAsia"/>
        </w:rPr>
        <w:t xml:space="preserve">        </w:t>
      </w:r>
      <w:r>
        <w:rPr>
          <w:rFonts w:hint="eastAsia"/>
        </w:rPr>
        <w:t>喷补维修通常是炉衬局部发生过早损坏而大部分还较完好的情况下采用的一种维修</w:t>
      </w:r>
      <w:r>
        <w:rPr>
          <w:rFonts w:hint="eastAsia"/>
        </w:rPr>
        <w:t xml:space="preserve"> </w:t>
      </w:r>
      <w:r>
        <w:rPr>
          <w:rFonts w:hint="eastAsia"/>
        </w:rPr>
        <w:t>方法。它能使炉衬达到均衡或接近均衡损毁。其特点是施工简便、工期短，施工不需模板</w:t>
      </w:r>
      <w:r>
        <w:rPr>
          <w:rFonts w:hint="eastAsia"/>
        </w:rPr>
        <w:t xml:space="preserve"> </w:t>
      </w:r>
      <w:r>
        <w:rPr>
          <w:rFonts w:hint="eastAsia"/>
        </w:rPr>
        <w:t>和支架，并能有效地延长炉衬寿命、降低耐火材料消耗。近十几年来，耐火喷补料的使用</w:t>
      </w:r>
      <w:r>
        <w:rPr>
          <w:rFonts w:hint="eastAsia"/>
        </w:rPr>
        <w:t xml:space="preserve"> </w:t>
      </w:r>
      <w:r>
        <w:rPr>
          <w:rFonts w:hint="eastAsia"/>
        </w:rPr>
        <w:t>发展较快，逐渐成为不定型耐火材料中的重要品种。生产实践证明，该类材料是加快施工</w:t>
      </w:r>
      <w:r>
        <w:rPr>
          <w:rFonts w:hint="eastAsia"/>
        </w:rPr>
        <w:t xml:space="preserve"> </w:t>
      </w:r>
      <w:r>
        <w:rPr>
          <w:rFonts w:hint="eastAsia"/>
        </w:rPr>
        <w:t>进度、缩短修炉时间、延长窑炉使用寿命和降低耐火材料消耗的一项有效技术措施，受到</w:t>
      </w:r>
      <w:r>
        <w:rPr>
          <w:rFonts w:hint="eastAsia"/>
        </w:rPr>
        <w:t xml:space="preserve"> </w:t>
      </w:r>
      <w:r>
        <w:rPr>
          <w:rFonts w:hint="eastAsia"/>
        </w:rPr>
        <w:t>国内外的普遍重视。</w:t>
      </w:r>
      <w:r>
        <w:rPr>
          <w:rFonts w:hint="eastAsia"/>
        </w:rPr>
        <w:t xml:space="preserve"> </w:t>
      </w:r>
    </w:p>
    <w:p w:rsidR="007B00D2" w:rsidRDefault="007B00D2" w:rsidP="007B00D2">
      <w:r>
        <w:t xml:space="preserve"> </w:t>
      </w:r>
    </w:p>
    <w:p w:rsidR="006C0852" w:rsidRDefault="007B00D2" w:rsidP="007B00D2">
      <w:r>
        <w:rPr>
          <w:rFonts w:hint="eastAsia"/>
        </w:rPr>
        <w:t xml:space="preserve">        </w:t>
      </w:r>
      <w:r>
        <w:rPr>
          <w:rFonts w:hint="eastAsia"/>
        </w:rPr>
        <w:t>目前转炉炉衬采用镁碳砖综合砌炉，转炉炉龄有了提高，但转炉在吹炼过程中各部位</w:t>
      </w:r>
      <w:r>
        <w:rPr>
          <w:rFonts w:hint="eastAsia"/>
        </w:rPr>
        <w:t xml:space="preserve"> </w:t>
      </w:r>
      <w:r>
        <w:rPr>
          <w:rFonts w:hint="eastAsia"/>
        </w:rPr>
        <w:t>的炉衬侵蚀是不均匀的，实践证明除应加强炉衬维护性操作外，必须对炉衬进行预防性和</w:t>
      </w:r>
      <w:r>
        <w:rPr>
          <w:rFonts w:hint="eastAsia"/>
        </w:rPr>
        <w:t xml:space="preserve"> </w:t>
      </w:r>
      <w:r>
        <w:rPr>
          <w:rFonts w:hint="eastAsia"/>
        </w:rPr>
        <w:t>维护性补炉，而转炉镁质喷补料是延长转炉炉衬寿命的主要措施之一。</w:t>
      </w:r>
    </w:p>
    <w:sectPr w:rsidR="006C08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852" w:rsidRDefault="006C0852" w:rsidP="007B00D2">
      <w:r>
        <w:separator/>
      </w:r>
    </w:p>
  </w:endnote>
  <w:endnote w:type="continuationSeparator" w:id="1">
    <w:p w:rsidR="006C0852" w:rsidRDefault="006C0852" w:rsidP="007B00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852" w:rsidRDefault="006C0852" w:rsidP="007B00D2">
      <w:r>
        <w:separator/>
      </w:r>
    </w:p>
  </w:footnote>
  <w:footnote w:type="continuationSeparator" w:id="1">
    <w:p w:rsidR="006C0852" w:rsidRDefault="006C0852" w:rsidP="007B00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00D2"/>
    <w:rsid w:val="006C0852"/>
    <w:rsid w:val="007B00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00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00D2"/>
    <w:rPr>
      <w:sz w:val="18"/>
      <w:szCs w:val="18"/>
    </w:rPr>
  </w:style>
  <w:style w:type="paragraph" w:styleId="a4">
    <w:name w:val="footer"/>
    <w:basedOn w:val="a"/>
    <w:link w:val="Char0"/>
    <w:uiPriority w:val="99"/>
    <w:semiHidden/>
    <w:unhideWhenUsed/>
    <w:rsid w:val="007B00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00D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338</Characters>
  <Application>Microsoft Office Word</Application>
  <DocSecurity>0</DocSecurity>
  <Lines>2</Lines>
  <Paragraphs>1</Paragraphs>
  <ScaleCrop>false</ScaleCrop>
  <Company>Sky123.Org</Company>
  <LinksUpToDate>false</LinksUpToDate>
  <CharactersWithSpaces>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2015-06-23T08:32:00Z</dcterms:created>
  <dcterms:modified xsi:type="dcterms:W3CDTF">2015-06-23T08:34:00Z</dcterms:modified>
</cp:coreProperties>
</file>