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A7" w:rsidRDefault="00B824A7" w:rsidP="00B824A7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技术领域及背景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技术领域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本发明涉及一种</w:t>
      </w:r>
      <w:r>
        <w:rPr>
          <w:rFonts w:hint="eastAsia"/>
        </w:rPr>
        <w:t>RH</w:t>
      </w:r>
      <w:r>
        <w:rPr>
          <w:rFonts w:hint="eastAsia"/>
        </w:rPr>
        <w:t>环保喷补料及其制备方法，属于冶金生产的炉外精炼领域。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背景技术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1957</w:t>
      </w:r>
      <w:r>
        <w:rPr>
          <w:rFonts w:hint="eastAsia"/>
        </w:rPr>
        <w:t>年德国蒂森钢铁公司发明真空循环脱气－</w:t>
      </w:r>
      <w:r>
        <w:rPr>
          <w:rFonts w:hint="eastAsia"/>
        </w:rPr>
        <w:t>RH</w:t>
      </w:r>
      <w:r>
        <w:rPr>
          <w:rFonts w:hint="eastAsia"/>
        </w:rPr>
        <w:t>法，随后的七十年代和八十年代，日本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先后开发了</w:t>
      </w:r>
      <w:r>
        <w:rPr>
          <w:rFonts w:hint="eastAsia"/>
        </w:rPr>
        <w:t>RH-OB</w:t>
      </w:r>
      <w:r>
        <w:rPr>
          <w:rFonts w:hint="eastAsia"/>
        </w:rPr>
        <w:t>法、</w:t>
      </w:r>
      <w:r>
        <w:rPr>
          <w:rFonts w:hint="eastAsia"/>
        </w:rPr>
        <w:t>RH-KTB</w:t>
      </w:r>
      <w:r>
        <w:rPr>
          <w:rFonts w:hint="eastAsia"/>
        </w:rPr>
        <w:t>法以及</w:t>
      </w:r>
      <w:r>
        <w:rPr>
          <w:rFonts w:hint="eastAsia"/>
        </w:rPr>
        <w:t>RH-PB</w:t>
      </w:r>
      <w:r>
        <w:rPr>
          <w:rFonts w:hint="eastAsia"/>
        </w:rPr>
        <w:t>法，不断完善</w:t>
      </w:r>
      <w:r>
        <w:rPr>
          <w:rFonts w:hint="eastAsia"/>
        </w:rPr>
        <w:t>RH</w:t>
      </w:r>
      <w:r>
        <w:rPr>
          <w:rFonts w:hint="eastAsia"/>
        </w:rPr>
        <w:t>的精炼功能。随着市场对钢的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洁净度要求越来越高，同时对高品质钢需求的的增加，国内外多数钢厂均配置了</w:t>
      </w:r>
      <w:r>
        <w:rPr>
          <w:rFonts w:hint="eastAsia"/>
        </w:rPr>
        <w:t>RH</w:t>
      </w:r>
      <w:r>
        <w:rPr>
          <w:rFonts w:hint="eastAsia"/>
        </w:rPr>
        <w:t>精炼装置。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精炼过程中</w:t>
      </w:r>
      <w:r>
        <w:rPr>
          <w:rFonts w:hint="eastAsia"/>
        </w:rPr>
        <w:t>RH</w:t>
      </w:r>
      <w:r>
        <w:rPr>
          <w:rFonts w:hint="eastAsia"/>
        </w:rPr>
        <w:t>插入管使用条件苛刻，尤其是外层浇注料承受高温钢水的冲刷、熔渣的侵蚀以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及急冷急热的热冲击，导致浇注料发生熔损和剥落，直接影响</w:t>
      </w:r>
      <w:r>
        <w:rPr>
          <w:rFonts w:hint="eastAsia"/>
        </w:rPr>
        <w:t>RH</w:t>
      </w:r>
      <w:r>
        <w:rPr>
          <w:rFonts w:hint="eastAsia"/>
        </w:rPr>
        <w:t>插入管的使用寿命和精炼设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备的生产效率。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RH</w:t>
      </w:r>
      <w:r>
        <w:rPr>
          <w:rFonts w:hint="eastAsia"/>
        </w:rPr>
        <w:t>处理过程中，为了延长插入管的使用寿命，采取喷补方式对外层浇注料进行修补，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提高插入管整体使用时间和</w:t>
      </w:r>
      <w:r>
        <w:rPr>
          <w:rFonts w:hint="eastAsia"/>
        </w:rPr>
        <w:t>RH</w:t>
      </w:r>
      <w:r>
        <w:rPr>
          <w:rFonts w:hint="eastAsia"/>
        </w:rPr>
        <w:t>作业率。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专利</w:t>
      </w:r>
      <w:r>
        <w:rPr>
          <w:rFonts w:hint="eastAsia"/>
        </w:rPr>
        <w:t>CN201310657388.8</w:t>
      </w:r>
      <w:r>
        <w:rPr>
          <w:rFonts w:hint="eastAsia"/>
        </w:rPr>
        <w:t>将重烧镁砂、</w:t>
      </w:r>
      <w:r>
        <w:rPr>
          <w:rFonts w:hint="eastAsia"/>
        </w:rPr>
        <w:t>95</w:t>
      </w:r>
      <w:r>
        <w:rPr>
          <w:rFonts w:hint="eastAsia"/>
        </w:rPr>
        <w:t>中档镁砂、重烧镁砂</w:t>
      </w:r>
      <w:r>
        <w:rPr>
          <w:rFonts w:hint="eastAsia"/>
        </w:rPr>
        <w:t>240</w:t>
      </w:r>
      <w:r>
        <w:rPr>
          <w:rFonts w:hint="eastAsia"/>
        </w:rPr>
        <w:t>目、羧甲基纤维素、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92</w:t>
      </w:r>
      <w:r>
        <w:rPr>
          <w:rFonts w:hint="eastAsia"/>
        </w:rPr>
        <w:t>硅灰、防爆纤维、六偏磷酸钠、泡花碱、消石灰、麻刀、膨润土、硼酸、和铬绿按照不同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粒度和重量百分比混合，经过混合搅拌出料制成喷补料。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专利</w:t>
      </w:r>
      <w:r>
        <w:rPr>
          <w:rFonts w:hint="eastAsia"/>
        </w:rPr>
        <w:t>CN201210147831.2</w:t>
      </w:r>
      <w:r>
        <w:rPr>
          <w:rFonts w:hint="eastAsia"/>
        </w:rPr>
        <w:t>发明一种新型</w:t>
      </w:r>
      <w:r>
        <w:rPr>
          <w:rFonts w:hint="eastAsia"/>
        </w:rPr>
        <w:t>RH</w:t>
      </w:r>
      <w:r>
        <w:rPr>
          <w:rFonts w:hint="eastAsia"/>
        </w:rPr>
        <w:t>喷补料</w:t>
      </w:r>
      <w:r>
        <w:rPr>
          <w:rFonts w:hint="eastAsia"/>
        </w:rPr>
        <w:t>,</w:t>
      </w:r>
      <w:r>
        <w:rPr>
          <w:rFonts w:hint="eastAsia"/>
        </w:rPr>
        <w:t>原料组成包括：电熔镁砂粗粉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60</w:t>
      </w:r>
      <w:r>
        <w:rPr>
          <w:rFonts w:hint="eastAsia"/>
        </w:rPr>
        <w:t>％、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电熔镁砂细粉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％、铬矿砂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％、消石灰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％、轻质碳酸钙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％、六偏磷酸钠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％、硼砂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％、硅微粉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％、三聚磷酸钠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％、羧甲基纤维素</w:t>
      </w:r>
      <w:r>
        <w:rPr>
          <w:rFonts w:hint="eastAsia"/>
        </w:rPr>
        <w:t>0.005</w:t>
      </w:r>
      <w:r>
        <w:rPr>
          <w:rFonts w:hint="eastAsia"/>
        </w:rPr>
        <w:t>～</w:t>
      </w:r>
      <w:r>
        <w:rPr>
          <w:rFonts w:hint="eastAsia"/>
        </w:rPr>
        <w:t>0.1</w:t>
      </w:r>
      <w:r>
        <w:rPr>
          <w:rFonts w:hint="eastAsia"/>
        </w:rPr>
        <w:t>％，将原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料于搅拌设备中混匀即得成品。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824A7" w:rsidRDefault="00B824A7" w:rsidP="00B824A7">
      <w:pPr>
        <w:ind w:firstLineChars="200" w:firstLine="420"/>
        <w:rPr>
          <w:rFonts w:hint="eastAsia"/>
        </w:rPr>
      </w:pPr>
      <w:r>
        <w:rPr>
          <w:rFonts w:hint="eastAsia"/>
        </w:rPr>
        <w:t>现有的喷补料中均添加了铬质原料，铬是一种毒性很大的重金属，容易进入人体细胞，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对肝、肾等内脏器官和</w:t>
      </w:r>
      <w:r>
        <w:rPr>
          <w:rFonts w:hint="eastAsia"/>
        </w:rPr>
        <w:t>DNA</w:t>
      </w:r>
      <w:r>
        <w:rPr>
          <w:rFonts w:hint="eastAsia"/>
        </w:rPr>
        <w:t>造成损伤，在人体内蓄积具有致癌性并可能诱发基因突变，并且</w:t>
      </w:r>
      <w:r>
        <w:rPr>
          <w:rFonts w:hint="eastAsia"/>
        </w:rPr>
        <w:t xml:space="preserve"> </w:t>
      </w:r>
      <w:r>
        <w:t> </w:t>
      </w:r>
      <w:r>
        <w:rPr>
          <w:rFonts w:hint="eastAsia"/>
        </w:rPr>
        <w:t>铬元素排放到水土中容易引起环境污染。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BD2C7F" w:rsidRDefault="00B824A7" w:rsidP="00B824A7">
      <w:pPr>
        <w:ind w:firstLineChars="200" w:firstLine="420"/>
      </w:pPr>
      <w:r>
        <w:rPr>
          <w:rFonts w:hint="eastAsia"/>
        </w:rPr>
        <w:t>因此，实现喷补料无铬化是本领域技术人员亟需解决的问题。</w:t>
      </w:r>
    </w:p>
    <w:sectPr w:rsidR="00BD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C7F" w:rsidRDefault="00BD2C7F" w:rsidP="00B824A7">
      <w:pPr>
        <w:ind w:firstLine="480"/>
      </w:pPr>
      <w:r>
        <w:separator/>
      </w:r>
    </w:p>
  </w:endnote>
  <w:endnote w:type="continuationSeparator" w:id="1">
    <w:p w:rsidR="00BD2C7F" w:rsidRDefault="00BD2C7F" w:rsidP="00B824A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C7F" w:rsidRDefault="00BD2C7F" w:rsidP="00B824A7">
      <w:pPr>
        <w:ind w:firstLine="480"/>
      </w:pPr>
      <w:r>
        <w:separator/>
      </w:r>
    </w:p>
  </w:footnote>
  <w:footnote w:type="continuationSeparator" w:id="1">
    <w:p w:rsidR="00BD2C7F" w:rsidRDefault="00BD2C7F" w:rsidP="00B824A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4A7"/>
    <w:rsid w:val="00B824A7"/>
    <w:rsid w:val="00B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4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4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>Sky123.Org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2015-06-15T07:50:00Z</dcterms:created>
  <dcterms:modified xsi:type="dcterms:W3CDTF">2015-06-15T07:50:00Z</dcterms:modified>
</cp:coreProperties>
</file>