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DE" w:rsidRPr="003754DC" w:rsidRDefault="00FA4FDE" w:rsidP="00FA4FDE">
      <w:pPr>
        <w:ind w:firstLineChars="200" w:firstLine="422"/>
        <w:jc w:val="center"/>
        <w:rPr>
          <w:rFonts w:hint="eastAsia"/>
          <w:b/>
        </w:rPr>
      </w:pPr>
      <w:r w:rsidRPr="003754DC">
        <w:rPr>
          <w:rFonts w:hint="eastAsia"/>
          <w:b/>
        </w:rPr>
        <w:t>技术领域及背景</w:t>
      </w:r>
    </w:p>
    <w:p w:rsidR="00FA4FDE" w:rsidRDefault="00FA4FDE" w:rsidP="00FA4FDE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4FDE" w:rsidRDefault="00FA4FDE" w:rsidP="00FA4FDE">
      <w:pPr>
        <w:ind w:firstLineChars="200" w:firstLine="420"/>
        <w:rPr>
          <w:rFonts w:hint="eastAsia"/>
        </w:rPr>
      </w:pPr>
      <w:r>
        <w:rPr>
          <w:rFonts w:hint="eastAsia"/>
        </w:rPr>
        <w:t>本发明涉及炼钢技术领域，具体的是一种连续铸钢中间包工作</w:t>
      </w:r>
      <w:r>
        <w:t> </w:t>
      </w:r>
      <w:r>
        <w:rPr>
          <w:rFonts w:hint="eastAsia"/>
        </w:rPr>
        <w:t>衬用涂抹料。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FA4FDE" w:rsidRDefault="00FA4FDE" w:rsidP="00FA4FDE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4FDE" w:rsidRDefault="00FA4FDE" w:rsidP="00FA4FDE">
      <w:pPr>
        <w:ind w:firstLineChars="200" w:firstLine="420"/>
        <w:rPr>
          <w:rFonts w:hint="eastAsia"/>
        </w:rPr>
      </w:pPr>
      <w:r>
        <w:rPr>
          <w:rFonts w:hint="eastAsia"/>
        </w:rPr>
        <w:t>中间包是炼钢工艺中的最后一个容器，主要起稳定钢水流量、</w:t>
      </w:r>
      <w:r>
        <w:t> </w:t>
      </w:r>
      <w:r>
        <w:rPr>
          <w:rFonts w:hint="eastAsia"/>
        </w:rPr>
        <w:t>去夹杂、分流和保证钢水连续浇铸不断流的作用。目前国内大多数</w:t>
      </w:r>
      <w:r>
        <w:t> </w:t>
      </w:r>
      <w:r>
        <w:rPr>
          <w:rFonts w:hint="eastAsia"/>
        </w:rPr>
        <w:t>中间包工作衬用涂抹料是使用镁质原料制备的，而镁质矿产资源较</w:t>
      </w:r>
      <w:r>
        <w:t> </w:t>
      </w:r>
      <w:r>
        <w:rPr>
          <w:rFonts w:hint="eastAsia"/>
        </w:rPr>
        <w:t>少，镁质原料日益紧张，采用其他原料取代镁质原料制备中间包工</w:t>
      </w:r>
      <w:r>
        <w:t> </w:t>
      </w:r>
      <w:r>
        <w:rPr>
          <w:rFonts w:hint="eastAsia"/>
        </w:rPr>
        <w:t>作衬用涂抹料势在必行。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4FDE" w:rsidRDefault="00FA4FDE" w:rsidP="00FA4FDE">
      <w:pPr>
        <w:ind w:firstLineChars="200" w:firstLine="420"/>
        <w:rPr>
          <w:rFonts w:hint="eastAsia"/>
        </w:rPr>
      </w:pPr>
      <w:r>
        <w:rPr>
          <w:rFonts w:hint="eastAsia"/>
        </w:rPr>
        <w:t>近年来，国内钢铁行业形势严峻，大型钢铁厂致力于产品结构</w:t>
      </w:r>
      <w:r>
        <w:t> </w:t>
      </w:r>
      <w:r>
        <w:rPr>
          <w:rFonts w:hint="eastAsia"/>
        </w:rPr>
        <w:t>调整，品种钢附加值高、效益好，品种钢产量大大提升，这就对冶</w:t>
      </w:r>
      <w:r>
        <w:t> </w:t>
      </w:r>
      <w:r>
        <w:rPr>
          <w:rFonts w:hint="eastAsia"/>
        </w:rPr>
        <w:t>炼钢铁用耐火材料的使用寿命提出了新的要求。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4FDE" w:rsidRDefault="00FA4FDE" w:rsidP="00FA4FDE">
      <w:pPr>
        <w:ind w:firstLineChars="200" w:firstLine="420"/>
        <w:rPr>
          <w:rFonts w:hint="eastAsia"/>
        </w:rPr>
      </w:pPr>
      <w:r>
        <w:rPr>
          <w:rFonts w:hint="eastAsia"/>
        </w:rPr>
        <w:t>有的厂家采用白云石和废镁铬砖作为主要原料生产中间包工</w:t>
      </w:r>
      <w:r>
        <w:t> </w:t>
      </w:r>
      <w:r>
        <w:rPr>
          <w:rFonts w:hint="eastAsia"/>
        </w:rPr>
        <w:t>作衬用涂抹料</w:t>
      </w:r>
      <w:r>
        <w:rPr>
          <w:rFonts w:hint="eastAsia"/>
        </w:rPr>
        <w:t>(CN103508739A)</w:t>
      </w:r>
      <w:r>
        <w:rPr>
          <w:rFonts w:hint="eastAsia"/>
        </w:rPr>
        <w:t>，但是白云石容易水化并产生较</w:t>
      </w:r>
      <w:r>
        <w:t> </w:t>
      </w:r>
      <w:r>
        <w:rPr>
          <w:rFonts w:hint="eastAsia"/>
        </w:rPr>
        <w:t>大体积膨胀，涂料的体积稳定性不好，且高价铬对人体有害。镁橄</w:t>
      </w:r>
      <w:r>
        <w:t> </w:t>
      </w:r>
      <w:r>
        <w:rPr>
          <w:rFonts w:hint="eastAsia"/>
        </w:rPr>
        <w:t>榄石的价格低、高温性能好，部分厂家采用了镁橄榄石生料制备中</w:t>
      </w:r>
      <w:r>
        <w:t> </w:t>
      </w:r>
      <w:r>
        <w:rPr>
          <w:rFonts w:hint="eastAsia"/>
        </w:rPr>
        <w:t>间包涂料</w:t>
      </w:r>
      <w:r>
        <w:rPr>
          <w:rFonts w:hint="eastAsia"/>
        </w:rPr>
        <w:t>(CN101508586B)</w:t>
      </w:r>
      <w:r>
        <w:rPr>
          <w:rFonts w:hint="eastAsia"/>
        </w:rPr>
        <w:t>，连浇时间达到</w:t>
      </w:r>
      <w:r>
        <w:rPr>
          <w:rFonts w:hint="eastAsia"/>
        </w:rPr>
        <w:t>16</w:t>
      </w:r>
      <w:r>
        <w:rPr>
          <w:rFonts w:hint="eastAsia"/>
        </w:rPr>
        <w:t>小时，但这满足不</w:t>
      </w:r>
      <w:r>
        <w:t> </w:t>
      </w:r>
      <w:r>
        <w:rPr>
          <w:rFonts w:hint="eastAsia"/>
        </w:rPr>
        <w:t>了钢铁厂家的要求。有的采用镁橄榄石砂</w:t>
      </w:r>
      <w:r>
        <w:rPr>
          <w:rFonts w:hint="eastAsia"/>
        </w:rPr>
        <w:t>(20-50wt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、镁橄榄石</w:t>
      </w:r>
      <w:r>
        <w:t> </w:t>
      </w:r>
      <w:r>
        <w:rPr>
          <w:rFonts w:hint="eastAsia"/>
        </w:rPr>
        <w:t>熟料</w:t>
      </w:r>
      <w:r>
        <w:rPr>
          <w:rFonts w:hint="eastAsia"/>
        </w:rPr>
        <w:t>(25-55wt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为主制备中间包工作衬用涂抹料，镁橄榄石熟料</w:t>
      </w:r>
      <w:r>
        <w:t> </w:t>
      </w:r>
      <w:r>
        <w:rPr>
          <w:rFonts w:hint="eastAsia"/>
        </w:rPr>
        <w:t>的加入量≤</w:t>
      </w:r>
      <w:r>
        <w:rPr>
          <w:rFonts w:hint="eastAsia"/>
        </w:rPr>
        <w:t>55</w:t>
      </w:r>
      <w:r>
        <w:rPr>
          <w:rFonts w:hint="eastAsia"/>
        </w:rPr>
        <w:t>％，不能充分发挥镁橄榄石熟料的优势，且无具体使</w:t>
      </w:r>
      <w:r>
        <w:t> </w:t>
      </w:r>
      <w:r>
        <w:rPr>
          <w:rFonts w:hint="eastAsia"/>
        </w:rPr>
        <w:t>用寿命的说明。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A4FDE" w:rsidRDefault="00FA4FDE" w:rsidP="00FA4FDE">
      <w:pPr>
        <w:ind w:firstLineChars="200" w:firstLine="420"/>
        <w:rPr>
          <w:rFonts w:hint="eastAsia"/>
        </w:rPr>
      </w:pPr>
      <w:r>
        <w:rPr>
          <w:rFonts w:hint="eastAsia"/>
        </w:rPr>
        <w:t>现有的镁质中间包工作衬用涂抹料主要原料为镁砂，颗粒体积</w:t>
      </w:r>
      <w:r>
        <w:t> </w:t>
      </w:r>
      <w:r>
        <w:rPr>
          <w:rFonts w:hint="eastAsia"/>
        </w:rPr>
        <w:t>密度较大，涂抹施工时易出现垮料的现象；导热率高，易增加钢水</w:t>
      </w:r>
      <w:r>
        <w:t> </w:t>
      </w:r>
      <w:r>
        <w:rPr>
          <w:rFonts w:hint="eastAsia"/>
        </w:rPr>
        <w:t>的温降、导致工作衬与永久层过度烧结，工作衬自动解体性能差。</w:t>
      </w:r>
      <w:r>
        <w:t> </w:t>
      </w:r>
      <w:r>
        <w:rPr>
          <w:rFonts w:hint="eastAsia"/>
        </w:rPr>
        <w:t>并且，现有的镁橄榄石质中间包工作衬用涂抹料主要以镁橄榄石生</w:t>
      </w:r>
      <w:r>
        <w:t> </w:t>
      </w:r>
      <w:r>
        <w:rPr>
          <w:rFonts w:hint="eastAsia"/>
        </w:rPr>
        <w:t>料为主，连浇时间不超过</w:t>
      </w:r>
      <w:r>
        <w:rPr>
          <w:rFonts w:hint="eastAsia"/>
        </w:rPr>
        <w:t>16</w:t>
      </w:r>
      <w:r>
        <w:rPr>
          <w:rFonts w:hint="eastAsia"/>
        </w:rPr>
        <w:t>小时。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1351E" w:rsidRPr="00FA4FDE" w:rsidRDefault="00C1351E"/>
    <w:sectPr w:rsidR="00C1351E" w:rsidRPr="00FA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51E" w:rsidRDefault="00C1351E" w:rsidP="00FA4FDE">
      <w:r>
        <w:separator/>
      </w:r>
    </w:p>
  </w:endnote>
  <w:endnote w:type="continuationSeparator" w:id="1">
    <w:p w:rsidR="00C1351E" w:rsidRDefault="00C1351E" w:rsidP="00FA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51E" w:rsidRDefault="00C1351E" w:rsidP="00FA4FDE">
      <w:r>
        <w:separator/>
      </w:r>
    </w:p>
  </w:footnote>
  <w:footnote w:type="continuationSeparator" w:id="1">
    <w:p w:rsidR="00C1351E" w:rsidRDefault="00C1351E" w:rsidP="00FA4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FDE"/>
    <w:rsid w:val="00C1351E"/>
    <w:rsid w:val="00FA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2014-12-19T02:35:00Z</dcterms:created>
  <dcterms:modified xsi:type="dcterms:W3CDTF">2014-12-19T02:35:00Z</dcterms:modified>
</cp:coreProperties>
</file>