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28" w:rsidRPr="00750462" w:rsidRDefault="00BD0428" w:rsidP="00BD0428">
      <w:pPr>
        <w:ind w:firstLineChars="200" w:firstLine="422"/>
        <w:jc w:val="center"/>
        <w:rPr>
          <w:rFonts w:hint="eastAsia"/>
          <w:b/>
        </w:rPr>
      </w:pPr>
      <w:r w:rsidRPr="00750462">
        <w:rPr>
          <w:rFonts w:hint="eastAsia"/>
          <w:b/>
        </w:rPr>
        <w:t>技术领域及背景</w:t>
      </w:r>
    </w:p>
    <w:p w:rsidR="00BD0428" w:rsidRDefault="00BD0428" w:rsidP="00BD0428">
      <w:pPr>
        <w:ind w:firstLineChars="200" w:firstLine="420"/>
        <w:rPr>
          <w:rFonts w:hint="eastAsia"/>
        </w:rPr>
      </w:pPr>
      <w:r>
        <w:rPr>
          <w:rFonts w:hint="eastAsia"/>
        </w:rPr>
        <w:t>技术领域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D0428" w:rsidRDefault="00BD0428" w:rsidP="00BD0428">
      <w:pPr>
        <w:ind w:firstLineChars="200" w:firstLine="420"/>
        <w:rPr>
          <w:rFonts w:hint="eastAsia"/>
        </w:rPr>
      </w:pPr>
      <w:r>
        <w:rPr>
          <w:rFonts w:hint="eastAsia"/>
        </w:rPr>
        <w:t>本发明涉及冶金领域，尤其是一种连铸中间包工作衬渣线涂抹料及其制备</w:t>
      </w:r>
      <w:r>
        <w:t> </w:t>
      </w:r>
      <w:r>
        <w:rPr>
          <w:rFonts w:hint="eastAsia"/>
        </w:rPr>
        <w:t>方法。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D0428" w:rsidRDefault="00BD0428" w:rsidP="00BD0428">
      <w:pPr>
        <w:ind w:firstLineChars="200" w:firstLine="420"/>
        <w:rPr>
          <w:rFonts w:hint="eastAsia"/>
        </w:rPr>
      </w:pPr>
      <w:r>
        <w:rPr>
          <w:rFonts w:hint="eastAsia"/>
        </w:rPr>
        <w:t>背景技术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D0428" w:rsidRDefault="00BD0428" w:rsidP="00BD0428">
      <w:pPr>
        <w:ind w:firstLineChars="200" w:firstLine="420"/>
        <w:rPr>
          <w:rFonts w:hint="eastAsia"/>
        </w:rPr>
      </w:pPr>
      <w:r>
        <w:rPr>
          <w:rFonts w:hint="eastAsia"/>
        </w:rPr>
        <w:t>连铸中间包工作衬渣线部位耐火材料良莠不齐，由各种耐火原料组成，按</w:t>
      </w:r>
      <w:r>
        <w:t> </w:t>
      </w:r>
      <w:r>
        <w:rPr>
          <w:rFonts w:hint="eastAsia"/>
        </w:rPr>
        <w:t>材质可分为：</w:t>
      </w:r>
      <w:r>
        <w:rPr>
          <w:rFonts w:hint="eastAsia"/>
        </w:rPr>
        <w:t>(1)</w:t>
      </w:r>
      <w:r>
        <w:rPr>
          <w:rFonts w:hint="eastAsia"/>
        </w:rPr>
        <w:t>刚玉质涂抹料：即以刚玉作原料，其</w:t>
      </w:r>
      <w:r>
        <w:rPr>
          <w:rFonts w:hint="eastAsia"/>
        </w:rPr>
        <w:t>Al2O3</w:t>
      </w:r>
      <w:r>
        <w:rPr>
          <w:rFonts w:hint="eastAsia"/>
        </w:rPr>
        <w:t>含量一般大于</w:t>
      </w:r>
      <w:r>
        <w:rPr>
          <w:rFonts w:hint="eastAsia"/>
        </w:rPr>
        <w:t>90</w:t>
      </w:r>
      <w:r>
        <w:rPr>
          <w:rFonts w:hint="eastAsia"/>
        </w:rPr>
        <w:t>％。</w:t>
      </w:r>
      <w:r>
        <w:t> </w:t>
      </w:r>
      <w:r>
        <w:rPr>
          <w:rFonts w:hint="eastAsia"/>
        </w:rPr>
        <w:t>(2)</w:t>
      </w:r>
      <w:r>
        <w:rPr>
          <w:rFonts w:hint="eastAsia"/>
        </w:rPr>
        <w:t>铝硅质涂抹料：视铝含量和所用原料不同又可分为莫来石质涂抹料</w:t>
      </w:r>
      <w:r>
        <w:rPr>
          <w:rFonts w:hint="eastAsia"/>
        </w:rPr>
        <w:t>(</w:t>
      </w:r>
      <w:r>
        <w:rPr>
          <w:rFonts w:hint="eastAsia"/>
        </w:rPr>
        <w:t>用电焙</w:t>
      </w:r>
      <w:r>
        <w:t> </w:t>
      </w:r>
      <w:r>
        <w:rPr>
          <w:rFonts w:hint="eastAsia"/>
        </w:rPr>
        <w:t>或烧结莫来石作原料</w:t>
      </w:r>
      <w:r>
        <w:rPr>
          <w:rFonts w:hint="eastAsia"/>
        </w:rPr>
        <w:t>)</w:t>
      </w:r>
      <w:r>
        <w:rPr>
          <w:rFonts w:hint="eastAsia"/>
        </w:rPr>
        <w:t>，高铝质涂抹料</w:t>
      </w:r>
      <w:r>
        <w:rPr>
          <w:rFonts w:hint="eastAsia"/>
        </w:rPr>
        <w:t>(</w:t>
      </w:r>
      <w:r>
        <w:rPr>
          <w:rFonts w:hint="eastAsia"/>
        </w:rPr>
        <w:t>用矾土熟料作原料</w:t>
      </w:r>
      <w:r>
        <w:rPr>
          <w:rFonts w:hint="eastAsia"/>
        </w:rPr>
        <w:t>)</w:t>
      </w:r>
      <w:r>
        <w:rPr>
          <w:rFonts w:hint="eastAsia"/>
        </w:rPr>
        <w:t>，粘土质涂抹料</w:t>
      </w:r>
      <w:r>
        <w:rPr>
          <w:rFonts w:hint="eastAsia"/>
        </w:rPr>
        <w:t>(</w:t>
      </w:r>
      <w:r>
        <w:rPr>
          <w:rFonts w:hint="eastAsia"/>
        </w:rPr>
        <w:t>用</w:t>
      </w:r>
      <w:r>
        <w:t> </w:t>
      </w:r>
      <w:r>
        <w:rPr>
          <w:rFonts w:hint="eastAsia"/>
        </w:rPr>
        <w:t>焦宝石作主要原料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>(3)</w:t>
      </w:r>
      <w:r>
        <w:rPr>
          <w:rFonts w:hint="eastAsia"/>
        </w:rPr>
        <w:t>硅质涂抹料：用硅石作原料，其</w:t>
      </w:r>
      <w:r>
        <w:rPr>
          <w:rFonts w:hint="eastAsia"/>
        </w:rPr>
        <w:t>SiO2</w:t>
      </w:r>
      <w:r>
        <w:rPr>
          <w:rFonts w:hint="eastAsia"/>
        </w:rPr>
        <w:t>含量在</w:t>
      </w:r>
      <w:r>
        <w:rPr>
          <w:rFonts w:hint="eastAsia"/>
        </w:rPr>
        <w:t>90</w:t>
      </w:r>
      <w:r>
        <w:rPr>
          <w:rFonts w:hint="eastAsia"/>
        </w:rPr>
        <w:t>％以上。</w:t>
      </w:r>
      <w:r>
        <w:t> </w:t>
      </w:r>
      <w:r>
        <w:rPr>
          <w:rFonts w:hint="eastAsia"/>
        </w:rPr>
        <w:t>(4)</w:t>
      </w:r>
      <w:r>
        <w:rPr>
          <w:rFonts w:hint="eastAsia"/>
        </w:rPr>
        <w:t>镁质涂抹料：采用烧结或电熔镁砂作原料，其</w:t>
      </w:r>
      <w:r>
        <w:rPr>
          <w:rFonts w:hint="eastAsia"/>
        </w:rPr>
        <w:t>MgO</w:t>
      </w:r>
      <w:r>
        <w:rPr>
          <w:rFonts w:hint="eastAsia"/>
        </w:rPr>
        <w:t>含量通常大于</w:t>
      </w:r>
      <w:r>
        <w:rPr>
          <w:rFonts w:hint="eastAsia"/>
        </w:rPr>
        <w:t>80</w:t>
      </w:r>
      <w:r>
        <w:rPr>
          <w:rFonts w:hint="eastAsia"/>
        </w:rPr>
        <w:t>％。此外，</w:t>
      </w:r>
      <w:r>
        <w:t> </w:t>
      </w:r>
      <w:r>
        <w:rPr>
          <w:rFonts w:hint="eastAsia"/>
        </w:rPr>
        <w:t>还有以镁砂作骨料、用镁砂粉和铬矿粉为基质配制成的镁铬质涂抹料；基质以</w:t>
      </w:r>
      <w:r>
        <w:t> </w:t>
      </w:r>
      <w:r>
        <w:rPr>
          <w:rFonts w:hint="eastAsia"/>
        </w:rPr>
        <w:t>镁砂粉和矾土粉组成的镁铝质涂抹料。以矾土熟料或莫来石或刚玉为骨料，基</w:t>
      </w:r>
      <w:r>
        <w:t> </w:t>
      </w:r>
      <w:r>
        <w:rPr>
          <w:rFonts w:hint="eastAsia"/>
        </w:rPr>
        <w:t>质中</w:t>
      </w:r>
      <w:r>
        <w:rPr>
          <w:rFonts w:hint="eastAsia"/>
        </w:rPr>
        <w:t>(</w:t>
      </w:r>
      <w:r>
        <w:rPr>
          <w:rFonts w:hint="eastAsia"/>
        </w:rPr>
        <w:t>或小颗粒部分</w:t>
      </w:r>
      <w:r>
        <w:rPr>
          <w:rFonts w:hint="eastAsia"/>
        </w:rPr>
        <w:t>)</w:t>
      </w:r>
      <w:r>
        <w:rPr>
          <w:rFonts w:hint="eastAsia"/>
        </w:rPr>
        <w:t>加入适量锆英石粉配制的铝锆质涂抹料。还有碳化硅涂抹</w:t>
      </w:r>
      <w:r>
        <w:t> </w:t>
      </w:r>
      <w:r>
        <w:rPr>
          <w:rFonts w:hint="eastAsia"/>
        </w:rPr>
        <w:t>料、尖晶石质涂抹料等。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D0428" w:rsidRDefault="00BD0428" w:rsidP="00BD0428">
      <w:pPr>
        <w:ind w:firstLineChars="200" w:firstLine="420"/>
        <w:rPr>
          <w:rFonts w:hint="eastAsia"/>
        </w:rPr>
      </w:pPr>
      <w:r>
        <w:rPr>
          <w:rFonts w:hint="eastAsia"/>
        </w:rPr>
        <w:t>这些连铸中间包工作衬渣线涂抹料都存在以下缺陷：产品配方不合理、产</w:t>
      </w:r>
      <w:r>
        <w:t> </w:t>
      </w:r>
      <w:r>
        <w:rPr>
          <w:rFonts w:hint="eastAsia"/>
        </w:rPr>
        <w:t>品质量欠稳定、为了保证使用寿命不关注制品性能与具体使用条件之间的匹配</w:t>
      </w:r>
      <w:r>
        <w:t> </w:t>
      </w:r>
      <w:r>
        <w:rPr>
          <w:rFonts w:hint="eastAsia"/>
        </w:rPr>
        <w:t>是否经济合理，存在“大材小用”式的能源浪费，因为连铸中间包工作衬使用</w:t>
      </w:r>
      <w:r>
        <w:t> </w:t>
      </w:r>
      <w:r>
        <w:rPr>
          <w:rFonts w:hint="eastAsia"/>
        </w:rPr>
        <w:t>寿命取决于最薄弱的渣线部位的寿命，为了达到整体的寿命，国内</w:t>
      </w:r>
      <w:r>
        <w:rPr>
          <w:rFonts w:hint="eastAsia"/>
        </w:rPr>
        <w:t>Al2O3</w:t>
      </w:r>
      <w:r>
        <w:rPr>
          <w:rFonts w:hint="eastAsia"/>
        </w:rPr>
        <w:t>～</w:t>
      </w:r>
      <w:r>
        <w:rPr>
          <w:rFonts w:hint="eastAsia"/>
        </w:rPr>
        <w:t>SiO2</w:t>
      </w:r>
      <w:r>
        <w:t> </w:t>
      </w:r>
      <w:r>
        <w:rPr>
          <w:rFonts w:hint="eastAsia"/>
        </w:rPr>
        <w:t>系材料较普遍存在</w:t>
      </w:r>
      <w:r>
        <w:rPr>
          <w:rFonts w:hint="eastAsia"/>
        </w:rPr>
        <w:t>Al2O3</w:t>
      </w:r>
      <w:r>
        <w:rPr>
          <w:rFonts w:hint="eastAsia"/>
        </w:rPr>
        <w:t>富余现象，似乎所用材料</w:t>
      </w:r>
      <w:r>
        <w:rPr>
          <w:rFonts w:hint="eastAsia"/>
        </w:rPr>
        <w:t>Al2O3</w:t>
      </w:r>
      <w:r>
        <w:rPr>
          <w:rFonts w:hint="eastAsia"/>
        </w:rPr>
        <w:t>含量越高就越耐磨和耐用，</w:t>
      </w:r>
      <w:r>
        <w:t> </w:t>
      </w:r>
      <w:r>
        <w:rPr>
          <w:rFonts w:hint="eastAsia"/>
        </w:rPr>
        <w:t>往往在选材上留有过大的保险系数，造成一定的功能富余和材料浪费。过高的</w:t>
      </w:r>
      <w:r>
        <w:t> </w:t>
      </w:r>
      <w:r>
        <w:rPr>
          <w:rFonts w:hint="eastAsia"/>
        </w:rPr>
        <w:t>Al2O3</w:t>
      </w:r>
      <w:r>
        <w:rPr>
          <w:rFonts w:hint="eastAsia"/>
        </w:rPr>
        <w:t>可能引起抗热震、抗剥落和体积稳定及导热等方面的问题，这种浪费等同</w:t>
      </w:r>
      <w:r>
        <w:t> </w:t>
      </w:r>
      <w:r>
        <w:rPr>
          <w:rFonts w:hint="eastAsia"/>
        </w:rPr>
        <w:t>于资源的浪费，因此，“物不尽其用”已成为连铸中间包工作衬渣线涂抹料存在</w:t>
      </w:r>
      <w:r>
        <w:t> </w:t>
      </w:r>
      <w:r>
        <w:rPr>
          <w:rFonts w:hint="eastAsia"/>
        </w:rPr>
        <w:t>的最大问题。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60BAA" w:rsidRPr="00BD0428" w:rsidRDefault="00E60BAA"/>
    <w:sectPr w:rsidR="00E60BAA" w:rsidRPr="00BD0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BAA" w:rsidRDefault="00E60BAA" w:rsidP="00BD0428">
      <w:r>
        <w:separator/>
      </w:r>
    </w:p>
  </w:endnote>
  <w:endnote w:type="continuationSeparator" w:id="1">
    <w:p w:rsidR="00E60BAA" w:rsidRDefault="00E60BAA" w:rsidP="00BD0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BAA" w:rsidRDefault="00E60BAA" w:rsidP="00BD0428">
      <w:r>
        <w:separator/>
      </w:r>
    </w:p>
  </w:footnote>
  <w:footnote w:type="continuationSeparator" w:id="1">
    <w:p w:rsidR="00E60BAA" w:rsidRDefault="00E60BAA" w:rsidP="00BD0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428"/>
    <w:rsid w:val="00BD0428"/>
    <w:rsid w:val="00E6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4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4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2014-12-15T01:13:00Z</dcterms:created>
  <dcterms:modified xsi:type="dcterms:W3CDTF">2014-12-15T01:13:00Z</dcterms:modified>
</cp:coreProperties>
</file>