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7D" w:rsidRPr="009C697D" w:rsidRDefault="009C697D" w:rsidP="009C697D">
      <w:pPr>
        <w:jc w:val="center"/>
        <w:rPr>
          <w:rFonts w:hint="eastAsia"/>
          <w:b/>
        </w:rPr>
      </w:pPr>
      <w:r w:rsidRPr="009C697D">
        <w:rPr>
          <w:rFonts w:hint="eastAsia"/>
          <w:b/>
        </w:rPr>
        <w:t>技术领域及背景</w:t>
      </w:r>
    </w:p>
    <w:p w:rsidR="009C697D" w:rsidRDefault="009C697D" w:rsidP="009C697D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本发明属于以莫来石为原材料的冶金耐火材料技术领域，具体涉及一种轻</w:t>
      </w:r>
    </w:p>
    <w:p w:rsidR="009C697D" w:rsidRDefault="009C697D" w:rsidP="009C697D">
      <w:pPr>
        <w:rPr>
          <w:rFonts w:hint="eastAsia"/>
        </w:rPr>
      </w:pPr>
      <w:r>
        <w:rPr>
          <w:rFonts w:hint="eastAsia"/>
        </w:rPr>
        <w:t>质莫来石浇注料。</w:t>
      </w:r>
    </w:p>
    <w:p w:rsidR="009C697D" w:rsidRDefault="009C697D" w:rsidP="009C697D">
      <w:r>
        <w:t xml:space="preserve"> </w:t>
      </w:r>
    </w:p>
    <w:p w:rsidR="009C697D" w:rsidRDefault="009C697D" w:rsidP="009C697D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目前，以莫来石为原材料的耐火浇注料，普遍具有体积密度较大的缺陷，</w:t>
      </w:r>
    </w:p>
    <w:p w:rsidR="009C697D" w:rsidRDefault="009C697D" w:rsidP="009C697D">
      <w:pPr>
        <w:rPr>
          <w:rFonts w:hint="eastAsia"/>
        </w:rPr>
      </w:pPr>
      <w:r>
        <w:rPr>
          <w:rFonts w:hint="eastAsia"/>
        </w:rPr>
        <w:t>这在工业上应用时就带来了浇注料自身比重大，浇注料本身封闭气孔少，导热</w:t>
      </w:r>
    </w:p>
    <w:p w:rsidR="009C697D" w:rsidRDefault="009C697D" w:rsidP="009C697D">
      <w:pPr>
        <w:rPr>
          <w:rFonts w:hint="eastAsia"/>
        </w:rPr>
      </w:pPr>
      <w:r>
        <w:rPr>
          <w:rFonts w:hint="eastAsia"/>
        </w:rPr>
        <w:t>系数高，保温性能差的不利因素，同时，目前莫来石制作工艺中多采用高铝矾</w:t>
      </w:r>
    </w:p>
    <w:p w:rsidR="009C697D" w:rsidRDefault="009C697D" w:rsidP="009C697D">
      <w:pPr>
        <w:rPr>
          <w:rFonts w:hint="eastAsia"/>
        </w:rPr>
      </w:pPr>
      <w:r>
        <w:rPr>
          <w:rFonts w:hint="eastAsia"/>
        </w:rPr>
        <w:t>土熟料，工艺步骤较为繁琐，成本较高。如中国专利申请号：</w:t>
      </w:r>
      <w:r>
        <w:rPr>
          <w:rFonts w:hint="eastAsia"/>
        </w:rPr>
        <w:t>9310158.1</w:t>
      </w:r>
      <w:r>
        <w:rPr>
          <w:rFonts w:hint="eastAsia"/>
        </w:rPr>
        <w:t>所公开</w:t>
      </w:r>
    </w:p>
    <w:p w:rsidR="009C697D" w:rsidRDefault="009C697D" w:rsidP="009C697D">
      <w:pPr>
        <w:rPr>
          <w:rFonts w:hint="eastAsia"/>
        </w:rPr>
      </w:pPr>
      <w:r>
        <w:rPr>
          <w:rFonts w:hint="eastAsia"/>
        </w:rPr>
        <w:t>的无水泥莫来石复合材料浇灌料。</w:t>
      </w:r>
    </w:p>
    <w:p w:rsidR="00240F7A" w:rsidRDefault="00240F7A"/>
    <w:sectPr w:rsidR="00240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F7A" w:rsidRDefault="00240F7A" w:rsidP="009C697D">
      <w:r>
        <w:separator/>
      </w:r>
    </w:p>
  </w:endnote>
  <w:endnote w:type="continuationSeparator" w:id="1">
    <w:p w:rsidR="00240F7A" w:rsidRDefault="00240F7A" w:rsidP="009C6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F7A" w:rsidRDefault="00240F7A" w:rsidP="009C697D">
      <w:r>
        <w:separator/>
      </w:r>
    </w:p>
  </w:footnote>
  <w:footnote w:type="continuationSeparator" w:id="1">
    <w:p w:rsidR="00240F7A" w:rsidRDefault="00240F7A" w:rsidP="009C6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97D"/>
    <w:rsid w:val="00240F7A"/>
    <w:rsid w:val="009C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9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9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2014-12-09T01:26:00Z</dcterms:created>
  <dcterms:modified xsi:type="dcterms:W3CDTF">2014-12-09T01:26:00Z</dcterms:modified>
</cp:coreProperties>
</file>