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CC2" w:rsidRDefault="00257CC2" w:rsidP="00257CC2">
      <w:pPr>
        <w:ind w:firstLineChars="200" w:firstLine="422"/>
        <w:jc w:val="center"/>
        <w:rPr>
          <w:rFonts w:hint="eastAsia"/>
          <w:b/>
        </w:rPr>
      </w:pPr>
      <w:r w:rsidRPr="003F56C9">
        <w:rPr>
          <w:rFonts w:hint="eastAsia"/>
          <w:b/>
        </w:rPr>
        <w:t>发明内容</w:t>
      </w:r>
    </w:p>
    <w:p w:rsidR="00257CC2" w:rsidRDefault="00257CC2" w:rsidP="00257CC2">
      <w:pPr>
        <w:ind w:firstLineChars="200" w:firstLine="420"/>
        <w:rPr>
          <w:rFonts w:hint="eastAsia"/>
        </w:rPr>
      </w:pPr>
      <w:r w:rsidRPr="003F56C9">
        <w:rPr>
          <w:rFonts w:hint="eastAsia"/>
        </w:rPr>
        <w:t>本发明正是为了克服上述不足，提供一种耐温性高、耐用性强、抗水化性能优且带入钢</w:t>
      </w:r>
      <w:r>
        <w:t> </w:t>
      </w:r>
      <w:r w:rsidRPr="003F56C9">
        <w:rPr>
          <w:rFonts w:hint="eastAsia"/>
        </w:rPr>
        <w:t>水的氧含量低、易于贮运和安装、适宜冶炼纯净钢的连铸中间包用挡渣堰板。</w:t>
      </w:r>
      <w:r>
        <w:t> </w:t>
      </w:r>
      <w:r w:rsidRPr="003F56C9">
        <w:t xml:space="preserve"> </w:t>
      </w:r>
      <w:r>
        <w:t> </w:t>
      </w:r>
      <w:r w:rsidRPr="003F56C9">
        <w:rPr>
          <w:rFonts w:hint="eastAsia"/>
        </w:rPr>
        <w:t xml:space="preserve">        </w:t>
      </w:r>
    </w:p>
    <w:p w:rsidR="00257CC2" w:rsidRDefault="00257CC2" w:rsidP="00257CC2">
      <w:pPr>
        <w:ind w:firstLineChars="200" w:firstLine="420"/>
        <w:rPr>
          <w:rFonts w:hint="eastAsia"/>
        </w:rPr>
      </w:pPr>
      <w:r w:rsidRPr="003F56C9">
        <w:rPr>
          <w:rFonts w:hint="eastAsia"/>
        </w:rPr>
        <w:t>本发明的创新之处在于选择碱性耐火制品即镁质耐火材料为主材，以二氧化硅微粉作结</w:t>
      </w:r>
      <w:r>
        <w:t> </w:t>
      </w:r>
      <w:r w:rsidRPr="003F56C9">
        <w:rPr>
          <w:rFonts w:hint="eastAsia"/>
        </w:rPr>
        <w:t>合剂，实现镁质耐火材料的凝聚结合</w:t>
      </w:r>
      <w:r w:rsidRPr="003F56C9">
        <w:rPr>
          <w:rFonts w:hint="eastAsia"/>
        </w:rPr>
        <w:t>(</w:t>
      </w:r>
      <w:r w:rsidRPr="003F56C9">
        <w:rPr>
          <w:rFonts w:hint="eastAsia"/>
        </w:rPr>
        <w:t>即超细粉结合</w:t>
      </w:r>
      <w:r w:rsidRPr="003F56C9">
        <w:rPr>
          <w:rFonts w:hint="eastAsia"/>
        </w:rPr>
        <w:t>)</w:t>
      </w:r>
      <w:r w:rsidRPr="003F56C9">
        <w:rPr>
          <w:rFonts w:hint="eastAsia"/>
        </w:rPr>
        <w:t>，从而改变化学结合的镁质堰板存在</w:t>
      </w:r>
      <w:r>
        <w:t> </w:t>
      </w:r>
      <w:r w:rsidRPr="003F56C9">
        <w:rPr>
          <w:rFonts w:hint="eastAsia"/>
        </w:rPr>
        <w:t>的耐温性不高、耐用性不强、易水化等问题，获得一种具有承受炼钢中间包使用的高温性能、</w:t>
      </w:r>
      <w:r>
        <w:t> </w:t>
      </w:r>
      <w:r w:rsidRPr="003F56C9">
        <w:rPr>
          <w:rFonts w:hint="eastAsia"/>
        </w:rPr>
        <w:t>耐用性还优于高铝质堰板且不存在水化问题的镁质堰板。具体地说，连铸中间包用挡渣堰板，</w:t>
      </w:r>
      <w:r>
        <w:t> </w:t>
      </w:r>
      <w:r w:rsidRPr="003F56C9">
        <w:rPr>
          <w:rFonts w:hint="eastAsia"/>
        </w:rPr>
        <w:t>由以氧化镁为基料的耐火材料浇注成型，其特征在于浇注料主材由</w:t>
      </w:r>
      <w:r w:rsidRPr="003F56C9">
        <w:rPr>
          <w:rFonts w:hint="eastAsia"/>
        </w:rPr>
        <w:t>92-98</w:t>
      </w:r>
      <w:r w:rsidRPr="003F56C9">
        <w:rPr>
          <w:rFonts w:hint="eastAsia"/>
        </w:rPr>
        <w:t>％</w:t>
      </w:r>
      <w:r w:rsidRPr="003F56C9">
        <w:rPr>
          <w:rFonts w:hint="eastAsia"/>
        </w:rPr>
        <w:t>(</w:t>
      </w:r>
      <w:r w:rsidRPr="003F56C9">
        <w:rPr>
          <w:rFonts w:hint="eastAsia"/>
        </w:rPr>
        <w:t>重量百分比</w:t>
      </w:r>
      <w:r w:rsidRPr="003F56C9">
        <w:rPr>
          <w:rFonts w:hint="eastAsia"/>
        </w:rPr>
        <w:t>)</w:t>
      </w:r>
      <w:r w:rsidRPr="003F56C9">
        <w:rPr>
          <w:rFonts w:hint="eastAsia"/>
        </w:rPr>
        <w:t>的</w:t>
      </w:r>
      <w:r>
        <w:t> </w:t>
      </w:r>
      <w:r w:rsidRPr="003F56C9">
        <w:rPr>
          <w:rFonts w:hint="eastAsia"/>
        </w:rPr>
        <w:t>镁质耐火材料和</w:t>
      </w:r>
      <w:r w:rsidRPr="003F56C9">
        <w:rPr>
          <w:rFonts w:hint="eastAsia"/>
        </w:rPr>
        <w:t>2-8</w:t>
      </w:r>
      <w:r w:rsidRPr="003F56C9">
        <w:rPr>
          <w:rFonts w:hint="eastAsia"/>
        </w:rPr>
        <w:t>％</w:t>
      </w:r>
      <w:r w:rsidRPr="003F56C9">
        <w:rPr>
          <w:rFonts w:hint="eastAsia"/>
        </w:rPr>
        <w:t>(</w:t>
      </w:r>
      <w:r w:rsidRPr="003F56C9">
        <w:rPr>
          <w:rFonts w:hint="eastAsia"/>
        </w:rPr>
        <w:t>重量百分比</w:t>
      </w:r>
      <w:r w:rsidRPr="003F56C9">
        <w:rPr>
          <w:rFonts w:hint="eastAsia"/>
        </w:rPr>
        <w:t>)</w:t>
      </w:r>
      <w:r w:rsidRPr="003F56C9">
        <w:rPr>
          <w:rFonts w:hint="eastAsia"/>
        </w:rPr>
        <w:t>的二氧化硅微粉组成，外加分散剂聚合磷酸盐，其含量</w:t>
      </w:r>
      <w:r>
        <w:t> </w:t>
      </w:r>
      <w:r w:rsidRPr="003F56C9">
        <w:rPr>
          <w:rFonts w:hint="eastAsia"/>
        </w:rPr>
        <w:t>为浇注料主材重量的</w:t>
      </w:r>
      <w:r w:rsidRPr="003F56C9">
        <w:rPr>
          <w:rFonts w:hint="eastAsia"/>
        </w:rPr>
        <w:t>0.05-1</w:t>
      </w:r>
      <w:r w:rsidRPr="003F56C9">
        <w:rPr>
          <w:rFonts w:hint="eastAsia"/>
        </w:rPr>
        <w:t>％。镁质耐火材料选用的是</w:t>
      </w:r>
      <w:r w:rsidRPr="003F56C9">
        <w:rPr>
          <w:rFonts w:hint="eastAsia"/>
        </w:rPr>
        <w:t>MgO</w:t>
      </w:r>
      <w:r w:rsidRPr="003F56C9">
        <w:rPr>
          <w:rFonts w:hint="eastAsia"/>
        </w:rPr>
        <w:t>含量在</w:t>
      </w:r>
      <w:r w:rsidRPr="003F56C9">
        <w:rPr>
          <w:rFonts w:hint="eastAsia"/>
        </w:rPr>
        <w:t>94</w:t>
      </w:r>
      <w:r w:rsidRPr="003F56C9">
        <w:rPr>
          <w:rFonts w:hint="eastAsia"/>
        </w:rPr>
        <w:t>％以上的烧结镁石、电熔</w:t>
      </w:r>
      <w:r>
        <w:t> </w:t>
      </w:r>
      <w:r w:rsidRPr="003F56C9">
        <w:rPr>
          <w:rFonts w:hint="eastAsia"/>
        </w:rPr>
        <w:t>镁石或其它镁石，其临界颗粒尺寸控制在</w:t>
      </w:r>
      <w:r w:rsidRPr="003F56C9">
        <w:rPr>
          <w:rFonts w:hint="eastAsia"/>
        </w:rPr>
        <w:t>7mm</w:t>
      </w:r>
      <w:r w:rsidRPr="003F56C9">
        <w:rPr>
          <w:rFonts w:hint="eastAsia"/>
        </w:rPr>
        <w:t>以内，其中大于</w:t>
      </w:r>
      <w:r w:rsidRPr="003F56C9">
        <w:rPr>
          <w:rFonts w:hint="eastAsia"/>
        </w:rPr>
        <w:t>1mm</w:t>
      </w:r>
      <w:r w:rsidRPr="003F56C9">
        <w:rPr>
          <w:rFonts w:hint="eastAsia"/>
        </w:rPr>
        <w:t>的颗粒占</w:t>
      </w:r>
      <w:r w:rsidRPr="003F56C9">
        <w:rPr>
          <w:rFonts w:hint="eastAsia"/>
        </w:rPr>
        <w:t>55-65</w:t>
      </w:r>
      <w:r w:rsidRPr="003F56C9">
        <w:rPr>
          <w:rFonts w:hint="eastAsia"/>
        </w:rPr>
        <w:t>％，小于</w:t>
      </w:r>
      <w:r>
        <w:t> </w:t>
      </w:r>
      <w:r w:rsidRPr="003F56C9">
        <w:rPr>
          <w:rFonts w:hint="eastAsia"/>
        </w:rPr>
        <w:t>0.074mm</w:t>
      </w:r>
      <w:r w:rsidRPr="003F56C9">
        <w:rPr>
          <w:rFonts w:hint="eastAsia"/>
        </w:rPr>
        <w:t>的颗粒占</w:t>
      </w:r>
      <w:r w:rsidRPr="003F56C9">
        <w:rPr>
          <w:rFonts w:hint="eastAsia"/>
        </w:rPr>
        <w:t>25-30</w:t>
      </w:r>
      <w:r w:rsidRPr="003F56C9">
        <w:rPr>
          <w:rFonts w:hint="eastAsia"/>
        </w:rPr>
        <w:t>％；二氧化硅微粉的</w:t>
      </w:r>
      <w:r w:rsidRPr="003F56C9">
        <w:rPr>
          <w:rFonts w:hint="eastAsia"/>
        </w:rPr>
        <w:t>SiO2</w:t>
      </w:r>
      <w:r w:rsidRPr="003F56C9">
        <w:rPr>
          <w:rFonts w:hint="eastAsia"/>
        </w:rPr>
        <w:t>含量要求在</w:t>
      </w:r>
      <w:r w:rsidRPr="003F56C9">
        <w:rPr>
          <w:rFonts w:hint="eastAsia"/>
        </w:rPr>
        <w:t>88</w:t>
      </w:r>
      <w:r w:rsidRPr="003F56C9">
        <w:rPr>
          <w:rFonts w:hint="eastAsia"/>
        </w:rPr>
        <w:t>％以上，中径粒度</w:t>
      </w:r>
      <w:r w:rsidRPr="003F56C9">
        <w:rPr>
          <w:rFonts w:hint="eastAsia"/>
        </w:rPr>
        <w:t>(</w:t>
      </w:r>
      <w:r w:rsidRPr="003F56C9">
        <w:rPr>
          <w:rFonts w:hint="eastAsia"/>
        </w:rPr>
        <w:t>即</w:t>
      </w:r>
      <w:r w:rsidRPr="003F56C9">
        <w:rPr>
          <w:rFonts w:hint="eastAsia"/>
        </w:rPr>
        <w:t>50</w:t>
      </w:r>
      <w:r w:rsidRPr="003F56C9">
        <w:rPr>
          <w:rFonts w:hint="eastAsia"/>
        </w:rPr>
        <w:t>％的颗</w:t>
      </w:r>
      <w:r>
        <w:t> </w:t>
      </w:r>
      <w:r w:rsidRPr="003F56C9">
        <w:rPr>
          <w:rFonts w:hint="eastAsia"/>
        </w:rPr>
        <w:t>粒料度</w:t>
      </w:r>
      <w:r w:rsidRPr="003F56C9">
        <w:rPr>
          <w:rFonts w:hint="eastAsia"/>
        </w:rPr>
        <w:t>)</w:t>
      </w:r>
      <w:r w:rsidRPr="003F56C9">
        <w:rPr>
          <w:rFonts w:hint="eastAsia"/>
        </w:rPr>
        <w:t>不超过</w:t>
      </w:r>
      <w:r w:rsidRPr="003F56C9">
        <w:rPr>
          <w:rFonts w:hint="eastAsia"/>
        </w:rPr>
        <w:t>1.5</w:t>
      </w:r>
      <w:r w:rsidRPr="003F56C9">
        <w:rPr>
          <w:rFonts w:hint="eastAsia"/>
        </w:rPr>
        <w:t>μ</w:t>
      </w:r>
      <w:r w:rsidRPr="003F56C9">
        <w:rPr>
          <w:rFonts w:hint="eastAsia"/>
        </w:rPr>
        <w:t>m</w:t>
      </w:r>
      <w:r w:rsidRPr="003F56C9">
        <w:rPr>
          <w:rFonts w:hint="eastAsia"/>
        </w:rPr>
        <w:t>，太多的微粉会影响堰板的高温性能，而微粉太少又会导致堰板强</w:t>
      </w:r>
      <w:r>
        <w:t> </w:t>
      </w:r>
      <w:r w:rsidRPr="003F56C9">
        <w:rPr>
          <w:rFonts w:hint="eastAsia"/>
        </w:rPr>
        <w:t>度降低，因此二氧化硅微粉的加入量控制在</w:t>
      </w:r>
      <w:r w:rsidRPr="003F56C9">
        <w:rPr>
          <w:rFonts w:hint="eastAsia"/>
        </w:rPr>
        <w:t>2-8</w:t>
      </w:r>
      <w:r w:rsidRPr="003F56C9">
        <w:rPr>
          <w:rFonts w:hint="eastAsia"/>
        </w:rPr>
        <w:t>％之间，尤以</w:t>
      </w:r>
      <w:r w:rsidRPr="003F56C9">
        <w:rPr>
          <w:rFonts w:hint="eastAsia"/>
        </w:rPr>
        <w:t>3-5</w:t>
      </w:r>
      <w:r w:rsidRPr="003F56C9">
        <w:rPr>
          <w:rFonts w:hint="eastAsia"/>
        </w:rPr>
        <w:t>％为佳；作为分散剂的聚合磷</w:t>
      </w:r>
      <w:r>
        <w:t> </w:t>
      </w:r>
      <w:r w:rsidRPr="003F56C9">
        <w:rPr>
          <w:rFonts w:hint="eastAsia"/>
        </w:rPr>
        <w:t>酸盐可以选择工业级以上的三聚磷酸钠、六偏磷酸钠等，为使其分散效果更好，聚合磷酸盐</w:t>
      </w:r>
      <w:r>
        <w:t> </w:t>
      </w:r>
      <w:r w:rsidRPr="003F56C9">
        <w:rPr>
          <w:rFonts w:hint="eastAsia"/>
        </w:rPr>
        <w:t>优选浇注料主材重量的</w:t>
      </w:r>
      <w:r w:rsidRPr="003F56C9">
        <w:rPr>
          <w:rFonts w:hint="eastAsia"/>
        </w:rPr>
        <w:t>0.1-0.5</w:t>
      </w:r>
      <w:r w:rsidRPr="003F56C9">
        <w:rPr>
          <w:rFonts w:hint="eastAsia"/>
        </w:rPr>
        <w:t>％作为添加量。参考图</w:t>
      </w:r>
      <w:r w:rsidRPr="003F56C9">
        <w:rPr>
          <w:rFonts w:hint="eastAsia"/>
        </w:rPr>
        <w:t>4</w:t>
      </w:r>
      <w:r w:rsidRPr="003F56C9">
        <w:rPr>
          <w:rFonts w:hint="eastAsia"/>
        </w:rPr>
        <w:t>，用二氧化硅微粉结合的基质相本身</w:t>
      </w:r>
      <w:r>
        <w:t> </w:t>
      </w:r>
      <w:r w:rsidRPr="003F56C9">
        <w:rPr>
          <w:rFonts w:hint="eastAsia"/>
        </w:rPr>
        <w:t>保证了</w:t>
      </w:r>
      <w:r w:rsidRPr="003F56C9">
        <w:rPr>
          <w:rFonts w:hint="eastAsia"/>
        </w:rPr>
        <w:t>CaO/SiO2</w:t>
      </w:r>
      <w:r w:rsidRPr="003F56C9">
        <w:rPr>
          <w:rFonts w:hint="eastAsia"/>
        </w:rPr>
        <w:t>＞</w:t>
      </w:r>
      <w:r w:rsidRPr="003F56C9">
        <w:rPr>
          <w:rFonts w:hint="eastAsia"/>
        </w:rPr>
        <w:t>2</w:t>
      </w:r>
      <w:r w:rsidRPr="003F56C9">
        <w:rPr>
          <w:rFonts w:hint="eastAsia"/>
        </w:rPr>
        <w:t>，这样就可得到低温强度较高的蛇纹石</w:t>
      </w:r>
      <w:r w:rsidRPr="003F56C9">
        <w:rPr>
          <w:rFonts w:hint="eastAsia"/>
        </w:rPr>
        <w:t>3MgO</w:t>
      </w:r>
      <w:r w:rsidRPr="003F56C9">
        <w:rPr>
          <w:rFonts w:hint="eastAsia"/>
        </w:rPr>
        <w:t>·</w:t>
      </w:r>
      <w:r w:rsidRPr="003F56C9">
        <w:rPr>
          <w:rFonts w:hint="eastAsia"/>
        </w:rPr>
        <w:t>2SiO2</w:t>
      </w:r>
      <w:r w:rsidRPr="003F56C9">
        <w:rPr>
          <w:rFonts w:hint="eastAsia"/>
        </w:rPr>
        <w:t>·</w:t>
      </w:r>
      <w:r w:rsidRPr="003F56C9">
        <w:rPr>
          <w:rFonts w:hint="eastAsia"/>
        </w:rPr>
        <w:t>2H2O</w:t>
      </w:r>
      <w:r w:rsidRPr="003F56C9">
        <w:rPr>
          <w:rFonts w:hint="eastAsia"/>
        </w:rPr>
        <w:t>和高温结合相</w:t>
      </w:r>
      <w:r>
        <w:t> </w:t>
      </w:r>
      <w:r w:rsidRPr="003F56C9">
        <w:rPr>
          <w:rFonts w:hint="eastAsia"/>
        </w:rPr>
        <w:t>镁橄榄石</w:t>
      </w:r>
      <w:r w:rsidRPr="003F56C9">
        <w:rPr>
          <w:rFonts w:hint="eastAsia"/>
        </w:rPr>
        <w:t>2MgO</w:t>
      </w:r>
      <w:r w:rsidRPr="003F56C9">
        <w:rPr>
          <w:rFonts w:hint="eastAsia"/>
        </w:rPr>
        <w:t>·</w:t>
      </w:r>
      <w:r w:rsidRPr="003F56C9">
        <w:rPr>
          <w:rFonts w:hint="eastAsia"/>
        </w:rPr>
        <w:t>SiO2</w:t>
      </w:r>
      <w:r w:rsidRPr="003F56C9">
        <w:rPr>
          <w:rFonts w:hint="eastAsia"/>
        </w:rPr>
        <w:t>，其反应机理如下：</w:t>
      </w:r>
      <w:r>
        <w:t>  </w:t>
      </w:r>
      <w:r>
        <w:rPr>
          <w:noProof/>
        </w:rPr>
        <w:drawing>
          <wp:inline distT="0" distB="0" distL="0" distR="0">
            <wp:extent cx="5076825" cy="20193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076825" cy="2019300"/>
                    </a:xfrm>
                    <a:prstGeom prst="rect">
                      <a:avLst/>
                    </a:prstGeom>
                    <a:noFill/>
                    <a:ln w="9525">
                      <a:noFill/>
                      <a:miter lim="800000"/>
                      <a:headEnd/>
                      <a:tailEnd/>
                    </a:ln>
                  </pic:spPr>
                </pic:pic>
              </a:graphicData>
            </a:graphic>
          </wp:inline>
        </w:drawing>
      </w:r>
      <w:r>
        <w:t> </w:t>
      </w:r>
    </w:p>
    <w:p w:rsidR="00257CC2" w:rsidRDefault="00257CC2" w:rsidP="00257CC2">
      <w:pPr>
        <w:ind w:firstLineChars="200" w:firstLine="420"/>
        <w:rPr>
          <w:rFonts w:hint="eastAsia"/>
        </w:rPr>
      </w:pPr>
      <w:r w:rsidRPr="003F56C9">
        <w:rPr>
          <w:rFonts w:hint="eastAsia"/>
        </w:rPr>
        <w:t>作为结合剂的二氧化硅微粉与镁质耐火材料的配比，决定了基质的</w:t>
      </w:r>
      <w:r w:rsidRPr="003F56C9">
        <w:rPr>
          <w:rFonts w:hint="eastAsia"/>
        </w:rPr>
        <w:t>CaO/SiO2</w:t>
      </w:r>
      <w:r w:rsidRPr="003F56C9">
        <w:rPr>
          <w:rFonts w:hint="eastAsia"/>
        </w:rPr>
        <w:t>＜</w:t>
      </w:r>
      <w:r w:rsidRPr="003F56C9">
        <w:rPr>
          <w:rFonts w:hint="eastAsia"/>
        </w:rPr>
        <w:t>1</w:t>
      </w:r>
      <w:r w:rsidRPr="003F56C9">
        <w:rPr>
          <w:rFonts w:hint="eastAsia"/>
        </w:rPr>
        <w:t>，基质组成落</w:t>
      </w:r>
      <w:r>
        <w:t> </w:t>
      </w:r>
      <w:r w:rsidRPr="003F56C9">
        <w:rPr>
          <w:rFonts w:hint="eastAsia"/>
        </w:rPr>
        <w:t>在由</w:t>
      </w:r>
      <w:r w:rsidRPr="003F56C9">
        <w:rPr>
          <w:rFonts w:hint="eastAsia"/>
        </w:rPr>
        <w:t>MgO-2MgO</w:t>
      </w:r>
      <w:r w:rsidRPr="003F56C9">
        <w:rPr>
          <w:rFonts w:hint="eastAsia"/>
        </w:rPr>
        <w:t>·</w:t>
      </w:r>
      <w:r w:rsidRPr="003F56C9">
        <w:rPr>
          <w:rFonts w:hint="eastAsia"/>
        </w:rPr>
        <w:t>SiO2-CaO</w:t>
      </w:r>
      <w:r w:rsidRPr="003F56C9">
        <w:rPr>
          <w:rFonts w:hint="eastAsia"/>
        </w:rPr>
        <w:t>·</w:t>
      </w:r>
      <w:r w:rsidRPr="003F56C9">
        <w:rPr>
          <w:rFonts w:hint="eastAsia"/>
        </w:rPr>
        <w:t>MgO</w:t>
      </w:r>
      <w:r w:rsidRPr="003F56C9">
        <w:rPr>
          <w:rFonts w:hint="eastAsia"/>
        </w:rPr>
        <w:t>·</w:t>
      </w:r>
      <w:r w:rsidRPr="003F56C9">
        <w:rPr>
          <w:rFonts w:hint="eastAsia"/>
        </w:rPr>
        <w:t>SiO2</w:t>
      </w:r>
      <w:r w:rsidRPr="003F56C9">
        <w:rPr>
          <w:rFonts w:hint="eastAsia"/>
        </w:rPr>
        <w:t>构成的分三角形中，所对应的无变量点固化温度为</w:t>
      </w:r>
      <w:r>
        <w:t> </w:t>
      </w:r>
      <w:r w:rsidRPr="003F56C9">
        <w:rPr>
          <w:rFonts w:hint="eastAsia"/>
        </w:rPr>
        <w:t>1502</w:t>
      </w:r>
      <w:r w:rsidRPr="003F56C9">
        <w:rPr>
          <w:rFonts w:hint="eastAsia"/>
        </w:rPr>
        <w:t>℃，适合中间包的使用温度，尽管从耐火性能来看次于</w:t>
      </w:r>
      <w:r w:rsidRPr="003F56C9">
        <w:rPr>
          <w:rFonts w:hint="eastAsia"/>
        </w:rPr>
        <w:t>CaO/SiO2</w:t>
      </w:r>
      <w:r w:rsidRPr="003F56C9">
        <w:rPr>
          <w:rFonts w:hint="eastAsia"/>
        </w:rPr>
        <w:t>＞</w:t>
      </w:r>
      <w:r w:rsidRPr="003F56C9">
        <w:rPr>
          <w:rFonts w:hint="eastAsia"/>
        </w:rPr>
        <w:t>2</w:t>
      </w:r>
      <w:r w:rsidRPr="003F56C9">
        <w:rPr>
          <w:rFonts w:hint="eastAsia"/>
        </w:rPr>
        <w:t>的结合相，但从体积</w:t>
      </w:r>
      <w:r>
        <w:t> </w:t>
      </w:r>
      <w:r w:rsidRPr="003F56C9">
        <w:rPr>
          <w:rFonts w:hint="eastAsia"/>
        </w:rPr>
        <w:t>稳定性和抗铁氧侵蚀性来看，镁橄榄石相优于硅酸钙类矿物，可得到综合性能较好的相组合。</w:t>
      </w:r>
      <w:r>
        <w:t> </w:t>
      </w:r>
      <w:r w:rsidRPr="003F56C9">
        <w:rPr>
          <w:rFonts w:hint="eastAsia"/>
        </w:rPr>
        <w:t>采用超细粉结合的镁质堰板的耐用性比化学结合的耐用性得到大为提高，工业性试验表明，</w:t>
      </w:r>
      <w:r>
        <w:t> </w:t>
      </w:r>
      <w:r w:rsidRPr="003F56C9">
        <w:rPr>
          <w:rFonts w:hint="eastAsia"/>
        </w:rPr>
        <w:t>其使用寿命在</w:t>
      </w:r>
      <w:r w:rsidRPr="003F56C9">
        <w:rPr>
          <w:rFonts w:hint="eastAsia"/>
        </w:rPr>
        <w:t>6</w:t>
      </w:r>
      <w:r w:rsidRPr="003F56C9">
        <w:rPr>
          <w:rFonts w:hint="eastAsia"/>
        </w:rPr>
        <w:t>连铸以上，比高铝质堰板的耐用性还好，并且</w:t>
      </w:r>
      <w:r w:rsidRPr="003F56C9">
        <w:rPr>
          <w:rFonts w:hint="eastAsia"/>
        </w:rPr>
        <w:t>30</w:t>
      </w:r>
      <w:r w:rsidRPr="003F56C9">
        <w:rPr>
          <w:rFonts w:hint="eastAsia"/>
        </w:rPr>
        <w:t>％以上的超细粉结合的镁质</w:t>
      </w:r>
      <w:r>
        <w:t> </w:t>
      </w:r>
      <w:r w:rsidRPr="003F56C9">
        <w:rPr>
          <w:rFonts w:hint="eastAsia"/>
        </w:rPr>
        <w:t>堰板还可达到</w:t>
      </w:r>
      <w:r w:rsidRPr="003F56C9">
        <w:rPr>
          <w:rFonts w:hint="eastAsia"/>
        </w:rPr>
        <w:t>10</w:t>
      </w:r>
      <w:r w:rsidRPr="003F56C9">
        <w:rPr>
          <w:rFonts w:hint="eastAsia"/>
        </w:rPr>
        <w:t>连铸；另外，超细粉水化与游离的</w:t>
      </w:r>
      <w:r w:rsidRPr="003F56C9">
        <w:rPr>
          <w:rFonts w:hint="eastAsia"/>
        </w:rPr>
        <w:t>MgO</w:t>
      </w:r>
      <w:r w:rsidRPr="003F56C9">
        <w:rPr>
          <w:rFonts w:hint="eastAsia"/>
        </w:rPr>
        <w:t>生成了稳定的晶体，解决了化学结合</w:t>
      </w:r>
      <w:r>
        <w:t> </w:t>
      </w:r>
      <w:r w:rsidRPr="003F56C9">
        <w:rPr>
          <w:rFonts w:hint="eastAsia"/>
        </w:rPr>
        <w:t>的镁质堰板的易水化问题。</w:t>
      </w:r>
      <w:r>
        <w:t> </w:t>
      </w:r>
      <w:r w:rsidRPr="003F56C9">
        <w:t xml:space="preserve"> </w:t>
      </w:r>
      <w:r>
        <w:t> </w:t>
      </w:r>
      <w:r w:rsidRPr="003F56C9">
        <w:rPr>
          <w:rFonts w:hint="eastAsia"/>
        </w:rPr>
        <w:t xml:space="preserve">        </w:t>
      </w:r>
    </w:p>
    <w:p w:rsidR="00257CC2" w:rsidRDefault="00257CC2" w:rsidP="00257CC2">
      <w:pPr>
        <w:ind w:firstLineChars="200" w:firstLine="420"/>
        <w:rPr>
          <w:rFonts w:hint="eastAsia"/>
        </w:rPr>
      </w:pPr>
      <w:r w:rsidRPr="003F56C9">
        <w:rPr>
          <w:rFonts w:hint="eastAsia"/>
        </w:rPr>
        <w:t>为了提高镁质堰板的体积稳定性，浇注料中加有膨胀材料，其含量为浇注料主材重量的</w:t>
      </w:r>
      <w:r>
        <w:t> </w:t>
      </w:r>
      <w:r w:rsidRPr="003F56C9">
        <w:rPr>
          <w:rFonts w:hint="eastAsia"/>
        </w:rPr>
        <w:t>0-5</w:t>
      </w:r>
      <w:r w:rsidRPr="003F56C9">
        <w:rPr>
          <w:rFonts w:hint="eastAsia"/>
        </w:rPr>
        <w:t>％，优选加入量为</w:t>
      </w:r>
      <w:r w:rsidRPr="003F56C9">
        <w:rPr>
          <w:rFonts w:hint="eastAsia"/>
        </w:rPr>
        <w:t>1-4</w:t>
      </w:r>
      <w:r w:rsidRPr="003F56C9">
        <w:rPr>
          <w:rFonts w:hint="eastAsia"/>
        </w:rPr>
        <w:t>％，常用的膨胀材料可以是兰晶石、红柱石、硅线石、石英砂等，效</w:t>
      </w:r>
      <w:r>
        <w:t> </w:t>
      </w:r>
      <w:r w:rsidRPr="003F56C9">
        <w:rPr>
          <w:rFonts w:hint="eastAsia"/>
        </w:rPr>
        <w:t>果最好的是石英砂。</w:t>
      </w:r>
      <w:r>
        <w:t> </w:t>
      </w:r>
      <w:r w:rsidRPr="003F56C9">
        <w:t xml:space="preserve"> </w:t>
      </w:r>
      <w:r>
        <w:t> </w:t>
      </w:r>
      <w:r w:rsidRPr="003F56C9">
        <w:rPr>
          <w:rFonts w:hint="eastAsia"/>
        </w:rPr>
        <w:t xml:space="preserve">        </w:t>
      </w:r>
    </w:p>
    <w:p w:rsidR="00257CC2" w:rsidRDefault="00257CC2" w:rsidP="00257CC2">
      <w:pPr>
        <w:ind w:firstLineChars="200" w:firstLine="420"/>
        <w:rPr>
          <w:rFonts w:hint="eastAsia"/>
        </w:rPr>
      </w:pPr>
      <w:r w:rsidRPr="003F56C9">
        <w:rPr>
          <w:rFonts w:hint="eastAsia"/>
        </w:rPr>
        <w:t>为了适应中间包的使用环境，特别是开浇时必须承受从烘烤温度骤升至钢水温度的热冲</w:t>
      </w:r>
      <w:r>
        <w:t> </w:t>
      </w:r>
      <w:r w:rsidRPr="003F56C9">
        <w:rPr>
          <w:rFonts w:hint="eastAsia"/>
        </w:rPr>
        <w:t>击，改善镁质耐材固有的热震性差的缺陷，浇注料中添入钢纤维，对堰板起抗爆增韧作用，</w:t>
      </w:r>
      <w:r>
        <w:t> </w:t>
      </w:r>
      <w:r w:rsidRPr="003F56C9">
        <w:rPr>
          <w:rFonts w:hint="eastAsia"/>
        </w:rPr>
        <w:t>防止堰板在烘烤时开裂，特别是在浇注大体积的堰板时，尤其需要使用钢纤维，其加</w:t>
      </w:r>
      <w:r w:rsidRPr="003F56C9">
        <w:rPr>
          <w:rFonts w:hint="eastAsia"/>
        </w:rPr>
        <w:lastRenderedPageBreak/>
        <w:t>入量为</w:t>
      </w:r>
      <w:r>
        <w:rPr>
          <w:rFonts w:hint="eastAsia"/>
        </w:rPr>
        <w:t>浇注料主材重量的</w:t>
      </w:r>
      <w:r>
        <w:rPr>
          <w:rFonts w:hint="eastAsia"/>
        </w:rPr>
        <w:t>0-3</w:t>
      </w:r>
      <w:r>
        <w:rPr>
          <w:rFonts w:hint="eastAsia"/>
        </w:rPr>
        <w:t>％，尤以</w:t>
      </w:r>
      <w:r>
        <w:rPr>
          <w:rFonts w:hint="eastAsia"/>
        </w:rPr>
        <w:t>1-3</w:t>
      </w:r>
      <w:r>
        <w:rPr>
          <w:rFonts w:hint="eastAsia"/>
        </w:rPr>
        <w:t>％为佳。</w:t>
      </w:r>
      <w:r>
        <w:t> </w:t>
      </w:r>
      <w:r>
        <w:t xml:space="preserve"> </w:t>
      </w:r>
      <w:r>
        <w:t> </w:t>
      </w:r>
      <w:r>
        <w:rPr>
          <w:rFonts w:hint="eastAsia"/>
        </w:rPr>
        <w:t xml:space="preserve">        </w:t>
      </w:r>
    </w:p>
    <w:p w:rsidR="00257CC2" w:rsidRDefault="00257CC2" w:rsidP="00257CC2">
      <w:pPr>
        <w:ind w:firstLineChars="200" w:firstLine="420"/>
        <w:rPr>
          <w:rFonts w:hint="eastAsia"/>
        </w:rPr>
      </w:pPr>
      <w:r>
        <w:rPr>
          <w:rFonts w:hint="eastAsia"/>
        </w:rPr>
        <w:t>为了使材料具有良好的制作性能，浇注料中还可添加调凝剂，以实现促凝或缓凝作用，</w:t>
      </w:r>
      <w:r>
        <w:t> </w:t>
      </w:r>
      <w:r>
        <w:rPr>
          <w:rFonts w:hint="eastAsia"/>
        </w:rPr>
        <w:t>其加入量为浇注料主材重量的</w:t>
      </w:r>
      <w:r>
        <w:rPr>
          <w:rFonts w:hint="eastAsia"/>
        </w:rPr>
        <w:t>0-0.3</w:t>
      </w:r>
      <w:r>
        <w:rPr>
          <w:rFonts w:hint="eastAsia"/>
        </w:rPr>
        <w:t>％，根据制作时的实际情况，可选择</w:t>
      </w:r>
      <w:r>
        <w:rPr>
          <w:rFonts w:hint="eastAsia"/>
        </w:rPr>
        <w:t>Li2CO3</w:t>
      </w:r>
      <w:r>
        <w:rPr>
          <w:rFonts w:hint="eastAsia"/>
        </w:rPr>
        <w:t>、</w:t>
      </w:r>
      <w:r>
        <w:rPr>
          <w:rFonts w:hint="eastAsia"/>
        </w:rPr>
        <w:t>Ca(OH)2</w:t>
      </w:r>
      <w:r>
        <w:rPr>
          <w:rFonts w:hint="eastAsia"/>
        </w:rPr>
        <w:t>、</w:t>
      </w:r>
      <w:r>
        <w:t> </w:t>
      </w:r>
      <w:r>
        <w:rPr>
          <w:rFonts w:hint="eastAsia"/>
        </w:rPr>
        <w:t>LiOH</w:t>
      </w:r>
      <w:r>
        <w:rPr>
          <w:rFonts w:hint="eastAsia"/>
        </w:rPr>
        <w:t>等促凝剂或硼酸、酒石酸等缓凝剂。</w:t>
      </w:r>
      <w:r>
        <w:t> </w:t>
      </w:r>
      <w:r>
        <w:t xml:space="preserve"> </w:t>
      </w:r>
      <w:r>
        <w:t> </w:t>
      </w:r>
      <w:r>
        <w:rPr>
          <w:rFonts w:hint="eastAsia"/>
        </w:rPr>
        <w:t xml:space="preserve">        </w:t>
      </w:r>
    </w:p>
    <w:p w:rsidR="00257CC2" w:rsidRDefault="00257CC2" w:rsidP="00257CC2">
      <w:pPr>
        <w:ind w:firstLineChars="200" w:firstLine="420"/>
        <w:rPr>
          <w:rFonts w:hint="eastAsia"/>
        </w:rPr>
      </w:pPr>
      <w:r>
        <w:rPr>
          <w:rFonts w:hint="eastAsia"/>
        </w:rPr>
        <w:t>少量防爆剂在浇注料中的加入能提高堰板的透气性，解决烘烤中开裂的问题，通常防爆</w:t>
      </w:r>
      <w:r>
        <w:t> </w:t>
      </w:r>
      <w:r>
        <w:rPr>
          <w:rFonts w:hint="eastAsia"/>
        </w:rPr>
        <w:t>剂的加入量为浇注料主材重量的</w:t>
      </w:r>
      <w:r>
        <w:rPr>
          <w:rFonts w:hint="eastAsia"/>
        </w:rPr>
        <w:t>0-0.5</w:t>
      </w:r>
      <w:r>
        <w:rPr>
          <w:rFonts w:hint="eastAsia"/>
        </w:rPr>
        <w:t>％，可选择的防爆剂为金属铝、</w:t>
      </w:r>
      <w:r>
        <w:rPr>
          <w:rFonts w:hint="eastAsia"/>
        </w:rPr>
        <w:t>AC</w:t>
      </w:r>
      <w:r>
        <w:rPr>
          <w:rFonts w:hint="eastAsia"/>
        </w:rPr>
        <w:t>发泡剂、硅溶胶、</w:t>
      </w:r>
      <w:r>
        <w:t> </w:t>
      </w:r>
      <w:r>
        <w:rPr>
          <w:rFonts w:hint="eastAsia"/>
        </w:rPr>
        <w:t>有机纤维等。</w:t>
      </w:r>
      <w:r>
        <w:t> </w:t>
      </w:r>
      <w:r>
        <w:t xml:space="preserve"> </w:t>
      </w:r>
      <w:r>
        <w:t> </w:t>
      </w:r>
      <w:r>
        <w:rPr>
          <w:rFonts w:hint="eastAsia"/>
        </w:rPr>
        <w:t xml:space="preserve">        </w:t>
      </w:r>
    </w:p>
    <w:p w:rsidR="00257CC2" w:rsidRDefault="00257CC2" w:rsidP="00257CC2">
      <w:pPr>
        <w:ind w:firstLineChars="200" w:firstLine="420"/>
        <w:rPr>
          <w:rFonts w:hint="eastAsia"/>
        </w:rPr>
      </w:pPr>
      <w:r>
        <w:rPr>
          <w:rFonts w:hint="eastAsia"/>
        </w:rPr>
        <w:t>图</w:t>
      </w:r>
      <w:r>
        <w:rPr>
          <w:rFonts w:hint="eastAsia"/>
        </w:rPr>
        <w:t>1</w:t>
      </w:r>
      <w:r>
        <w:rPr>
          <w:rFonts w:hint="eastAsia"/>
        </w:rPr>
        <w:t>为</w:t>
      </w:r>
      <w:r>
        <w:rPr>
          <w:rFonts w:hint="eastAsia"/>
        </w:rPr>
        <w:t>1500</w:t>
      </w:r>
      <w:r>
        <w:rPr>
          <w:rFonts w:hint="eastAsia"/>
        </w:rPr>
        <w:t>℃时的钢水炉渣平衡图。</w:t>
      </w:r>
      <w:r>
        <w:t> </w:t>
      </w:r>
      <w:r>
        <w:t xml:space="preserve"> </w:t>
      </w:r>
      <w:r>
        <w:t> </w:t>
      </w:r>
      <w:r>
        <w:rPr>
          <w:rFonts w:hint="eastAsia"/>
        </w:rPr>
        <w:t xml:space="preserve">        </w:t>
      </w:r>
    </w:p>
    <w:p w:rsidR="00257CC2" w:rsidRDefault="00257CC2" w:rsidP="00257CC2">
      <w:pPr>
        <w:ind w:firstLineChars="200" w:firstLine="420"/>
        <w:rPr>
          <w:rFonts w:hint="eastAsia"/>
        </w:rPr>
      </w:pPr>
      <w:r>
        <w:rPr>
          <w:rFonts w:hint="eastAsia"/>
        </w:rPr>
        <w:t>图</w:t>
      </w:r>
      <w:r>
        <w:rPr>
          <w:rFonts w:hint="eastAsia"/>
        </w:rPr>
        <w:t>2</w:t>
      </w:r>
      <w:r>
        <w:rPr>
          <w:rFonts w:hint="eastAsia"/>
        </w:rPr>
        <w:t>为随着钢水流速变化</w:t>
      </w:r>
      <w:r>
        <w:rPr>
          <w:rFonts w:hint="eastAsia"/>
        </w:rPr>
        <w:t>O2</w:t>
      </w:r>
      <w:r>
        <w:rPr>
          <w:rFonts w:hint="eastAsia"/>
        </w:rPr>
        <w:t>的分离图。</w:t>
      </w:r>
      <w:r>
        <w:t> </w:t>
      </w:r>
      <w:r>
        <w:t xml:space="preserve"> </w:t>
      </w:r>
      <w:r>
        <w:t> </w:t>
      </w:r>
      <w:r>
        <w:rPr>
          <w:rFonts w:hint="eastAsia"/>
        </w:rPr>
        <w:t xml:space="preserve">        </w:t>
      </w:r>
    </w:p>
    <w:p w:rsidR="00257CC2" w:rsidRDefault="00257CC2" w:rsidP="00257CC2">
      <w:pPr>
        <w:ind w:firstLineChars="200" w:firstLine="420"/>
        <w:rPr>
          <w:rFonts w:hint="eastAsia"/>
        </w:rPr>
      </w:pPr>
      <w:r>
        <w:rPr>
          <w:rFonts w:hint="eastAsia"/>
        </w:rPr>
        <w:t>图</w:t>
      </w:r>
      <w:r>
        <w:rPr>
          <w:rFonts w:hint="eastAsia"/>
        </w:rPr>
        <w:t>3</w:t>
      </w:r>
      <w:r>
        <w:rPr>
          <w:rFonts w:hint="eastAsia"/>
        </w:rPr>
        <w:t>为</w:t>
      </w:r>
      <w:r>
        <w:rPr>
          <w:rFonts w:hint="eastAsia"/>
        </w:rPr>
        <w:t>MgO-P2O5</w:t>
      </w:r>
      <w:r>
        <w:rPr>
          <w:rFonts w:hint="eastAsia"/>
        </w:rPr>
        <w:t>体系相图。</w:t>
      </w:r>
      <w:r>
        <w:t> </w:t>
      </w:r>
      <w:r>
        <w:t xml:space="preserve"> </w:t>
      </w:r>
      <w:r>
        <w:t> </w:t>
      </w:r>
      <w:r>
        <w:rPr>
          <w:rFonts w:hint="eastAsia"/>
        </w:rPr>
        <w:t xml:space="preserve">        </w:t>
      </w:r>
    </w:p>
    <w:p w:rsidR="00257CC2" w:rsidRDefault="00257CC2" w:rsidP="00257CC2">
      <w:pPr>
        <w:ind w:firstLineChars="200" w:firstLine="420"/>
        <w:rPr>
          <w:rFonts w:hint="eastAsia"/>
        </w:rPr>
      </w:pPr>
      <w:r>
        <w:rPr>
          <w:rFonts w:hint="eastAsia"/>
        </w:rPr>
        <w:t>图</w:t>
      </w:r>
      <w:r>
        <w:rPr>
          <w:rFonts w:hint="eastAsia"/>
        </w:rPr>
        <w:t>4</w:t>
      </w:r>
      <w:r>
        <w:rPr>
          <w:rFonts w:hint="eastAsia"/>
        </w:rPr>
        <w:t>为</w:t>
      </w:r>
      <w:r>
        <w:rPr>
          <w:rFonts w:hint="eastAsia"/>
        </w:rPr>
        <w:t>CaO-MgO-SiO2</w:t>
      </w:r>
      <w:r>
        <w:rPr>
          <w:rFonts w:hint="eastAsia"/>
        </w:rPr>
        <w:t>体系相图。</w:t>
      </w:r>
    </w:p>
    <w:p w:rsidR="00123804" w:rsidRDefault="00123804"/>
    <w:sectPr w:rsidR="001238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804" w:rsidRDefault="00123804" w:rsidP="00257CC2">
      <w:r>
        <w:separator/>
      </w:r>
    </w:p>
  </w:endnote>
  <w:endnote w:type="continuationSeparator" w:id="1">
    <w:p w:rsidR="00123804" w:rsidRDefault="00123804" w:rsidP="00257C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804" w:rsidRDefault="00123804" w:rsidP="00257CC2">
      <w:r>
        <w:separator/>
      </w:r>
    </w:p>
  </w:footnote>
  <w:footnote w:type="continuationSeparator" w:id="1">
    <w:p w:rsidR="00123804" w:rsidRDefault="00123804" w:rsidP="00257C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CC2"/>
    <w:rsid w:val="00123804"/>
    <w:rsid w:val="00257C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C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C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7CC2"/>
    <w:rPr>
      <w:sz w:val="18"/>
      <w:szCs w:val="18"/>
    </w:rPr>
  </w:style>
  <w:style w:type="paragraph" w:styleId="a4">
    <w:name w:val="footer"/>
    <w:basedOn w:val="a"/>
    <w:link w:val="Char0"/>
    <w:uiPriority w:val="99"/>
    <w:semiHidden/>
    <w:unhideWhenUsed/>
    <w:rsid w:val="00257C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7CC2"/>
    <w:rPr>
      <w:sz w:val="18"/>
      <w:szCs w:val="18"/>
    </w:rPr>
  </w:style>
  <w:style w:type="paragraph" w:styleId="a5">
    <w:name w:val="Balloon Text"/>
    <w:basedOn w:val="a"/>
    <w:link w:val="Char1"/>
    <w:uiPriority w:val="99"/>
    <w:semiHidden/>
    <w:unhideWhenUsed/>
    <w:rsid w:val="00257CC2"/>
    <w:rPr>
      <w:sz w:val="18"/>
      <w:szCs w:val="18"/>
    </w:rPr>
  </w:style>
  <w:style w:type="character" w:customStyle="1" w:styleId="Char1">
    <w:name w:val="批注框文本 Char"/>
    <w:basedOn w:val="a0"/>
    <w:link w:val="a5"/>
    <w:uiPriority w:val="99"/>
    <w:semiHidden/>
    <w:rsid w:val="00257CC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1417</Characters>
  <Application>Microsoft Office Word</Application>
  <DocSecurity>0</DocSecurity>
  <Lines>11</Lines>
  <Paragraphs>3</Paragraphs>
  <ScaleCrop>false</ScaleCrop>
  <Company>微软中国</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2014-11-07T01:21:00Z</dcterms:created>
  <dcterms:modified xsi:type="dcterms:W3CDTF">2014-11-07T01:21:00Z</dcterms:modified>
</cp:coreProperties>
</file>