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9B" w:rsidRPr="0055359B" w:rsidRDefault="0055359B" w:rsidP="0055359B">
      <w:pPr>
        <w:jc w:val="center"/>
        <w:rPr>
          <w:rFonts w:hint="eastAsia"/>
          <w:b/>
        </w:rPr>
      </w:pPr>
      <w:r w:rsidRPr="0055359B">
        <w:rPr>
          <w:rFonts w:hint="eastAsia"/>
          <w:b/>
        </w:rPr>
        <w:t>权利要求书</w:t>
      </w:r>
    </w:p>
    <w:p w:rsidR="0055359B" w:rsidRDefault="0055359B" w:rsidP="0055359B"/>
    <w:p w:rsidR="0055359B" w:rsidRDefault="0055359B" w:rsidP="0055359B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一种钢包包底热修补料，其特征在于：它包含下列重量份的原料：</w:t>
      </w:r>
      <w:r>
        <w:rPr>
          <w:rFonts w:hint="eastAsia"/>
        </w:rPr>
        <w:t>40</w:t>
      </w:r>
      <w:r>
        <w:rPr>
          <w:rFonts w:hint="eastAsia"/>
        </w:rPr>
        <w:t>—</w:t>
      </w:r>
      <w:r>
        <w:rPr>
          <w:rFonts w:hint="eastAsia"/>
        </w:rPr>
        <w:t>50</w:t>
      </w:r>
      <w:r>
        <w:rPr>
          <w:rFonts w:hint="eastAsia"/>
        </w:rPr>
        <w:t>份含氧化铝颗粒料，</w:t>
      </w:r>
      <w:r>
        <w:rPr>
          <w:rFonts w:hint="eastAsia"/>
        </w:rPr>
        <w:t>8</w:t>
      </w:r>
      <w:r>
        <w:rPr>
          <w:rFonts w:hint="eastAsia"/>
        </w:rPr>
        <w:t>—</w:t>
      </w:r>
      <w:r>
        <w:rPr>
          <w:rFonts w:hint="eastAsia"/>
        </w:rPr>
        <w:t>12</w:t>
      </w:r>
      <w:r>
        <w:rPr>
          <w:rFonts w:hint="eastAsia"/>
        </w:rPr>
        <w:t>份含氧化镁颗粒料，</w:t>
      </w:r>
      <w:r>
        <w:rPr>
          <w:rFonts w:hint="eastAsia"/>
        </w:rPr>
        <w:t>2</w:t>
      </w:r>
      <w:r>
        <w:rPr>
          <w:rFonts w:hint="eastAsia"/>
        </w:rPr>
        <w:t>—</w:t>
      </w:r>
      <w:r>
        <w:rPr>
          <w:rFonts w:hint="eastAsia"/>
        </w:rPr>
        <w:t>6</w:t>
      </w:r>
      <w:r>
        <w:rPr>
          <w:rFonts w:hint="eastAsia"/>
        </w:rPr>
        <w:t>份液体石蜡，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8</w:t>
      </w:r>
      <w:r>
        <w:rPr>
          <w:rFonts w:hint="eastAsia"/>
        </w:rPr>
        <w:t>份氯酸钾或高氯酸钾，</w:t>
      </w:r>
      <w:r>
        <w:rPr>
          <w:rFonts w:hint="eastAsia"/>
        </w:rPr>
        <w:t>15</w:t>
      </w:r>
      <w:r>
        <w:rPr>
          <w:rFonts w:hint="eastAsia"/>
        </w:rPr>
        <w:t>—</w:t>
      </w:r>
      <w:r>
        <w:rPr>
          <w:rFonts w:hint="eastAsia"/>
        </w:rPr>
        <w:t>30</w:t>
      </w:r>
      <w:r>
        <w:rPr>
          <w:rFonts w:hint="eastAsia"/>
        </w:rPr>
        <w:t>份氧化铁，</w:t>
      </w:r>
      <w:r>
        <w:rPr>
          <w:rFonts w:hint="eastAsia"/>
        </w:rPr>
        <w:t>15</w:t>
      </w:r>
      <w:r>
        <w:rPr>
          <w:rFonts w:hint="eastAsia"/>
        </w:rPr>
        <w:t>—</w:t>
      </w:r>
      <w:r>
        <w:rPr>
          <w:rFonts w:hint="eastAsia"/>
        </w:rPr>
        <w:t>30</w:t>
      </w:r>
      <w:r>
        <w:rPr>
          <w:rFonts w:hint="eastAsia"/>
        </w:rPr>
        <w:t>份金属粉末；将含氧化铝和氧化镁的耐火颗粒料分别称量后混和搅拌，加入液体石蜡充分混匀，直至颗粒料被液体石蜡均匀包裹，得到材料</w:t>
      </w:r>
      <w:r>
        <w:rPr>
          <w:rFonts w:hint="eastAsia"/>
        </w:rPr>
        <w:t>A</w:t>
      </w:r>
      <w:r>
        <w:rPr>
          <w:rFonts w:hint="eastAsia"/>
        </w:rPr>
        <w:t>；将氧化铁与氯酸钾或高氯酸钾混和，得到材料</w:t>
      </w:r>
      <w:r>
        <w:rPr>
          <w:rFonts w:hint="eastAsia"/>
        </w:rPr>
        <w:t>B</w:t>
      </w:r>
      <w:r>
        <w:rPr>
          <w:rFonts w:hint="eastAsia"/>
        </w:rPr>
        <w:t>；将材料</w:t>
      </w:r>
      <w:r>
        <w:rPr>
          <w:rFonts w:hint="eastAsia"/>
        </w:rPr>
        <w:t>A</w:t>
      </w:r>
      <w:r>
        <w:rPr>
          <w:rFonts w:hint="eastAsia"/>
        </w:rPr>
        <w:t>和材料</w:t>
      </w:r>
      <w:r>
        <w:rPr>
          <w:rFonts w:hint="eastAsia"/>
        </w:rPr>
        <w:t>B</w:t>
      </w:r>
      <w:r>
        <w:rPr>
          <w:rFonts w:hint="eastAsia"/>
        </w:rPr>
        <w:t>和金属粉末混和均匀即可。</w:t>
      </w:r>
      <w:r>
        <w:rPr>
          <w:rFonts w:hint="eastAsia"/>
        </w:rPr>
        <w:t xml:space="preserve">  </w:t>
      </w:r>
    </w:p>
    <w:p w:rsidR="0055359B" w:rsidRDefault="0055359B" w:rsidP="0055359B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所述的钢包包底热修补料，其特征在于：所述的含氧化铝颗粒料为煅烧高铝矾土、电熔白刚玉、亚白刚玉、棕刚玉、致密刚玉、板状刚玉、富铝尖晶石中的一种或几种，</w:t>
      </w:r>
      <w:r>
        <w:rPr>
          <w:rFonts w:hint="eastAsia"/>
        </w:rPr>
        <w:t>Al2O3</w:t>
      </w:r>
      <w:r>
        <w:rPr>
          <w:rFonts w:hint="eastAsia"/>
        </w:rPr>
        <w:t>含量≥</w:t>
      </w:r>
      <w:r>
        <w:rPr>
          <w:rFonts w:hint="eastAsia"/>
        </w:rPr>
        <w:t>76</w:t>
      </w:r>
      <w:r>
        <w:rPr>
          <w:rFonts w:hint="eastAsia"/>
        </w:rPr>
        <w:t>％，颗粒尺寸为</w:t>
      </w:r>
      <w:r>
        <w:rPr>
          <w:rFonts w:hint="eastAsia"/>
        </w:rPr>
        <w:t>0.1mm</w:t>
      </w:r>
      <w:r>
        <w:rPr>
          <w:rFonts w:hint="eastAsia"/>
        </w:rPr>
        <w:t>—</w:t>
      </w:r>
      <w:r>
        <w:rPr>
          <w:rFonts w:hint="eastAsia"/>
        </w:rPr>
        <w:t>5mm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55359B" w:rsidRDefault="0055359B" w:rsidP="0055359B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所述的钢包包底热修补料，其特征在于：所述的含氧化镁颗粒料为电熔镁砂或烧结镁砂，颗粒尺寸为</w:t>
      </w:r>
      <w:r>
        <w:rPr>
          <w:rFonts w:hint="eastAsia"/>
        </w:rPr>
        <w:t>0.2mm</w:t>
      </w:r>
      <w:r>
        <w:rPr>
          <w:rFonts w:hint="eastAsia"/>
        </w:rPr>
        <w:t>—</w:t>
      </w:r>
      <w:r>
        <w:rPr>
          <w:rFonts w:hint="eastAsia"/>
        </w:rPr>
        <w:t>1mm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A5086" w:rsidRDefault="0055359B" w:rsidP="0055359B">
      <w:r>
        <w:rPr>
          <w:rFonts w:hint="eastAsia"/>
        </w:rPr>
        <w:t xml:space="preserve">        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所述的钢包包底热修补料，其特征在于：所述金属粉末为金属铝粉或铝、镁混和粉体。</w:t>
      </w:r>
      <w:r>
        <w:rPr>
          <w:rFonts w:hint="eastAsia"/>
        </w:rPr>
        <w:t xml:space="preserve">  </w:t>
      </w:r>
    </w:p>
    <w:sectPr w:rsidR="00FA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086" w:rsidRDefault="00FA5086" w:rsidP="0055359B">
      <w:r>
        <w:separator/>
      </w:r>
    </w:p>
  </w:endnote>
  <w:endnote w:type="continuationSeparator" w:id="1">
    <w:p w:rsidR="00FA5086" w:rsidRDefault="00FA5086" w:rsidP="00553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086" w:rsidRDefault="00FA5086" w:rsidP="0055359B">
      <w:r>
        <w:separator/>
      </w:r>
    </w:p>
  </w:footnote>
  <w:footnote w:type="continuationSeparator" w:id="1">
    <w:p w:rsidR="00FA5086" w:rsidRDefault="00FA5086" w:rsidP="00553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59B"/>
    <w:rsid w:val="0055359B"/>
    <w:rsid w:val="00FA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5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5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2014-10-23T08:29:00Z</dcterms:created>
  <dcterms:modified xsi:type="dcterms:W3CDTF">2014-10-23T08:29:00Z</dcterms:modified>
</cp:coreProperties>
</file>