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FC6" w:rsidRPr="00B80FC6" w:rsidRDefault="00B80FC6" w:rsidP="00B80FC6">
      <w:pPr>
        <w:jc w:val="center"/>
        <w:rPr>
          <w:rFonts w:hint="eastAsia"/>
          <w:b/>
        </w:rPr>
      </w:pPr>
      <w:r w:rsidRPr="00B80FC6">
        <w:rPr>
          <w:rFonts w:hint="eastAsia"/>
          <w:b/>
        </w:rPr>
        <w:t>发明内容</w:t>
      </w:r>
    </w:p>
    <w:p w:rsidR="00B80FC6" w:rsidRDefault="00B80FC6" w:rsidP="00B80FC6">
      <w:pPr>
        <w:rPr>
          <w:rFonts w:hint="eastAsia"/>
        </w:rPr>
      </w:pPr>
      <w:r>
        <w:rPr>
          <w:rFonts w:hint="eastAsia"/>
        </w:rPr>
        <w:t xml:space="preserve">        </w:t>
      </w:r>
      <w:r>
        <w:rPr>
          <w:rFonts w:hint="eastAsia"/>
        </w:rPr>
        <w:t>本发明的目的在于提供一种以轻烧粉为原料生产高纯氧化镁的方法，提出了一种通过轻烧粉与醋酸铵溶液混合进行蒸氨并得到高纯氧化镁的生产方法，采用本发明方法生产高纯氧化镁，不但蒸氨时间缩短，而且蒸氨后所得镁盐溶液浓度提高，使生产过程能耗下降、生产成本降低。</w:t>
      </w:r>
      <w:r>
        <w:rPr>
          <w:rFonts w:hint="eastAsia"/>
        </w:rPr>
        <w:t xml:space="preserve">  </w:t>
      </w:r>
    </w:p>
    <w:p w:rsidR="00B80FC6" w:rsidRDefault="00B80FC6" w:rsidP="00B80FC6">
      <w:pPr>
        <w:rPr>
          <w:rFonts w:hint="eastAsia"/>
        </w:rPr>
      </w:pPr>
      <w:r>
        <w:rPr>
          <w:rFonts w:hint="eastAsia"/>
        </w:rPr>
        <w:t xml:space="preserve">        </w:t>
      </w:r>
      <w:r>
        <w:rPr>
          <w:rFonts w:hint="eastAsia"/>
        </w:rPr>
        <w:t>本发明的目的是通过以下技术方案实现的：</w:t>
      </w:r>
      <w:r>
        <w:rPr>
          <w:rFonts w:hint="eastAsia"/>
        </w:rPr>
        <w:t xml:space="preserve">  </w:t>
      </w:r>
    </w:p>
    <w:p w:rsidR="00B80FC6" w:rsidRDefault="00B80FC6" w:rsidP="00B80FC6">
      <w:pPr>
        <w:rPr>
          <w:rFonts w:hint="eastAsia"/>
        </w:rPr>
      </w:pPr>
      <w:r>
        <w:rPr>
          <w:rFonts w:hint="eastAsia"/>
        </w:rPr>
        <w:t xml:space="preserve">        </w:t>
      </w:r>
      <w:r>
        <w:rPr>
          <w:rFonts w:hint="eastAsia"/>
        </w:rPr>
        <w:t>一种以轻烧粉为原料生产高纯氧化镁的方法，所述方法包括以下过程：原料轻烧粉与醋酸铵溶液通过蒸氨过程得到氨气和蒸氨液，蒸氨过程在具有内部加热的搅拌釜式设备内进行；蒸氨液经过滤除去固体物得到镁盐精制液；精制液与蒸氨过程释出的氨气进行沉镁反应得到氢氧化镁母液，沉镁反应在具有冷却功能的釜式设备内进行，氨气通过氨气输送设备送入沉镁反应器；氢氧化镁母液经过滤分离出氢氧化镁滤渣和醋酸铵滤液，滤液返回蒸氨设备进行循环蒸氨，滤渣干燥后得到氢氧化镁；干燥后的氢氧化镁与原料助剂一同煅烧，得到纯度、白度、粒度、堆积密度技术指标满足使用要求的高纯氧化镁产品。</w:t>
      </w:r>
      <w:r>
        <w:rPr>
          <w:rFonts w:hint="eastAsia"/>
        </w:rPr>
        <w:t xml:space="preserve">  </w:t>
      </w:r>
    </w:p>
    <w:p w:rsidR="00000000" w:rsidRDefault="00B80FC6" w:rsidP="00B80FC6">
      <w:pPr>
        <w:rPr>
          <w:rFonts w:hint="eastAsia"/>
        </w:rPr>
      </w:pPr>
      <w:r>
        <w:rPr>
          <w:rFonts w:hint="eastAsia"/>
        </w:rPr>
        <w:t xml:space="preserve">        </w:t>
      </w:r>
      <w:r>
        <w:rPr>
          <w:rFonts w:hint="eastAsia"/>
        </w:rPr>
        <w:t>所述的一种以轻烧粉为原料生产高纯氧化镁的方法，所述氨循环过程以醋酸铵溶液为介质，蒸氨时间少于</w:t>
      </w:r>
      <w:r>
        <w:rPr>
          <w:rFonts w:hint="eastAsia"/>
        </w:rPr>
        <w:t>1h</w:t>
      </w:r>
      <w:r>
        <w:rPr>
          <w:rFonts w:hint="eastAsia"/>
        </w:rPr>
        <w:t>，蒸氨后溶液中</w:t>
      </w:r>
      <w:r>
        <w:rPr>
          <w:rFonts w:hint="eastAsia"/>
        </w:rPr>
        <w:t>Mg2+</w:t>
      </w:r>
      <w:r>
        <w:rPr>
          <w:rFonts w:hint="eastAsia"/>
        </w:rPr>
        <w:t>浓度高于</w:t>
      </w:r>
      <w:r>
        <w:rPr>
          <w:rFonts w:hint="eastAsia"/>
        </w:rPr>
        <w:t>2.5mol/L</w:t>
      </w:r>
      <w:r>
        <w:rPr>
          <w:rFonts w:hint="eastAsia"/>
        </w:rPr>
        <w:t>，而轻烧粉与氯化铵、或硫酸铵、或硝酸铵溶液混合进行蒸氨的时间需要</w:t>
      </w:r>
      <w:r>
        <w:rPr>
          <w:rFonts w:hint="eastAsia"/>
        </w:rPr>
        <w:t>3h</w:t>
      </w:r>
      <w:r>
        <w:rPr>
          <w:rFonts w:hint="eastAsia"/>
        </w:rPr>
        <w:t>、蒸氨后溶液中</w:t>
      </w:r>
      <w:r>
        <w:rPr>
          <w:rFonts w:hint="eastAsia"/>
        </w:rPr>
        <w:t>Mg2+</w:t>
      </w:r>
      <w:r>
        <w:rPr>
          <w:rFonts w:hint="eastAsia"/>
        </w:rPr>
        <w:t>浓度不高于</w:t>
      </w:r>
      <w:r>
        <w:rPr>
          <w:rFonts w:hint="eastAsia"/>
        </w:rPr>
        <w:t>1.5mol/L</w:t>
      </w:r>
      <w:r>
        <w:rPr>
          <w:rFonts w:hint="eastAsia"/>
        </w:rPr>
        <w:t>。</w:t>
      </w:r>
      <w:r>
        <w:rPr>
          <w:rFonts w:hint="eastAsia"/>
        </w:rPr>
        <w:t xml:space="preserve">  </w:t>
      </w:r>
    </w:p>
    <w:p w:rsidR="00B80FC6" w:rsidRDefault="00B80FC6" w:rsidP="00B80FC6">
      <w:pPr>
        <w:rPr>
          <w:rFonts w:hint="eastAsia"/>
        </w:rPr>
      </w:pPr>
      <w:r>
        <w:rPr>
          <w:rFonts w:hint="eastAsia"/>
        </w:rPr>
        <w:t>所述的一种以轻烧粉为原料生产高纯氧化镁的方法，所述氢氧化镁煅烧为中间产物氢氧化镁混合原料助剂的一同煅烧，助剂的添加量为产物氢氧化镁质量的</w:t>
      </w:r>
      <w:r>
        <w:rPr>
          <w:rFonts w:hint="eastAsia"/>
        </w:rPr>
        <w:t>0.5</w:t>
      </w:r>
      <w:r>
        <w:rPr>
          <w:rFonts w:hint="eastAsia"/>
        </w:rPr>
        <w:t>～</w:t>
      </w:r>
      <w:r>
        <w:rPr>
          <w:rFonts w:hint="eastAsia"/>
        </w:rPr>
        <w:t>3.0%</w:t>
      </w:r>
      <w:r>
        <w:rPr>
          <w:rFonts w:hint="eastAsia"/>
        </w:rPr>
        <w:t>。</w:t>
      </w:r>
      <w:r>
        <w:rPr>
          <w:rFonts w:hint="eastAsia"/>
        </w:rPr>
        <w:t xml:space="preserve">  </w:t>
      </w:r>
    </w:p>
    <w:p w:rsidR="00B80FC6" w:rsidRDefault="00B80FC6" w:rsidP="00B80FC6">
      <w:pPr>
        <w:rPr>
          <w:rFonts w:hint="eastAsia"/>
        </w:rPr>
      </w:pPr>
      <w:r>
        <w:rPr>
          <w:rFonts w:hint="eastAsia"/>
        </w:rPr>
        <w:t xml:space="preserve">        </w:t>
      </w:r>
      <w:r>
        <w:rPr>
          <w:rFonts w:hint="eastAsia"/>
        </w:rPr>
        <w:t>本发明的优点与效果是：</w:t>
      </w:r>
      <w:r>
        <w:rPr>
          <w:rFonts w:hint="eastAsia"/>
        </w:rPr>
        <w:t xml:space="preserve">  </w:t>
      </w:r>
    </w:p>
    <w:p w:rsidR="00B80FC6" w:rsidRDefault="00B80FC6" w:rsidP="00B80FC6">
      <w:pPr>
        <w:rPr>
          <w:rFonts w:hint="eastAsia"/>
        </w:rPr>
      </w:pPr>
      <w:r>
        <w:rPr>
          <w:rFonts w:hint="eastAsia"/>
        </w:rPr>
        <w:t xml:space="preserve">        1</w:t>
      </w:r>
      <w:r>
        <w:rPr>
          <w:rFonts w:hint="eastAsia"/>
        </w:rPr>
        <w:t>．采用醋酸铵为氨（铵）循环介质，以醋酸铵溶液与轻烧粉进行蒸氨反应，蒸氨时间显著缩短，精制液镁离子浓度显著提高，使工业生产过程的能耗大幅下降，相同规模生产装置的氧化镁产量大幅增加，工业生产的经济效益显著提高。</w:t>
      </w:r>
      <w:r>
        <w:rPr>
          <w:rFonts w:hint="eastAsia"/>
        </w:rPr>
        <w:t xml:space="preserve">  </w:t>
      </w:r>
    </w:p>
    <w:p w:rsidR="00B80FC6" w:rsidRDefault="00B80FC6" w:rsidP="00B80FC6">
      <w:pPr>
        <w:rPr>
          <w:rFonts w:hint="eastAsia"/>
        </w:rPr>
      </w:pPr>
      <w:r>
        <w:rPr>
          <w:rFonts w:hint="eastAsia"/>
        </w:rPr>
        <w:t xml:space="preserve">        2</w:t>
      </w:r>
      <w:r>
        <w:rPr>
          <w:rFonts w:hint="eastAsia"/>
        </w:rPr>
        <w:t>．采用氨循环法制备氢氧化镁的传统技术路线，氨（铵）可在系统内循环使用，没有含氨（铵）物质的排放，生产环境好。同时，因工艺与设备条件成熟，实现工业化不存在技术方面困难，生产过程安全、清洁、高效。</w:t>
      </w:r>
      <w:r>
        <w:rPr>
          <w:rFonts w:hint="eastAsia"/>
        </w:rPr>
        <w:t xml:space="preserve">  </w:t>
      </w:r>
    </w:p>
    <w:p w:rsidR="00B80FC6" w:rsidRDefault="00B80FC6" w:rsidP="00B80FC6">
      <w:pPr>
        <w:rPr>
          <w:rFonts w:hint="eastAsia"/>
        </w:rPr>
      </w:pPr>
      <w:r>
        <w:rPr>
          <w:rFonts w:hint="eastAsia"/>
        </w:rPr>
        <w:t xml:space="preserve">        3</w:t>
      </w:r>
      <w:r>
        <w:rPr>
          <w:rFonts w:hint="eastAsia"/>
        </w:rPr>
        <w:t>．采用添加助剂与氢氧化镁中间产物混合煅烧，产品氧化镁高纯、洁白，氧化镁含量达到</w:t>
      </w:r>
      <w:r>
        <w:rPr>
          <w:rFonts w:hint="eastAsia"/>
        </w:rPr>
        <w:t>99.5%</w:t>
      </w:r>
      <w:r>
        <w:rPr>
          <w:rFonts w:hint="eastAsia"/>
        </w:rPr>
        <w:t>以上、白度不低于</w:t>
      </w:r>
      <w:r>
        <w:rPr>
          <w:rFonts w:hint="eastAsia"/>
        </w:rPr>
        <w:t>97</w:t>
      </w:r>
      <w:r>
        <w:rPr>
          <w:rFonts w:hint="eastAsia"/>
        </w:rPr>
        <w:t>。</w:t>
      </w:r>
      <w:r>
        <w:rPr>
          <w:rFonts w:hint="eastAsia"/>
        </w:rPr>
        <w:t xml:space="preserve">  </w:t>
      </w:r>
    </w:p>
    <w:p w:rsidR="00B80FC6" w:rsidRPr="00B80FC6" w:rsidRDefault="00B80FC6" w:rsidP="00B80FC6">
      <w:pPr>
        <w:rPr>
          <w:rFonts w:hint="eastAsia"/>
          <w:b/>
        </w:rPr>
      </w:pPr>
      <w:r>
        <w:rPr>
          <w:rFonts w:hint="eastAsia"/>
        </w:rPr>
        <w:t xml:space="preserve">        </w:t>
      </w:r>
      <w:r w:rsidRPr="00B80FC6">
        <w:rPr>
          <w:rFonts w:hint="eastAsia"/>
          <w:b/>
        </w:rPr>
        <w:t>附图说明</w:t>
      </w:r>
      <w:r w:rsidRPr="00B80FC6">
        <w:rPr>
          <w:rFonts w:hint="eastAsia"/>
          <w:b/>
        </w:rPr>
        <w:t xml:space="preserve">  </w:t>
      </w:r>
    </w:p>
    <w:p w:rsidR="00B80FC6" w:rsidRDefault="00B80FC6" w:rsidP="00B80FC6">
      <w:pPr>
        <w:rPr>
          <w:rFonts w:hint="eastAsia"/>
        </w:rPr>
      </w:pPr>
      <w:r>
        <w:rPr>
          <w:rFonts w:hint="eastAsia"/>
        </w:rPr>
        <w:t xml:space="preserve">        </w:t>
      </w:r>
      <w:r>
        <w:rPr>
          <w:rFonts w:hint="eastAsia"/>
        </w:rPr>
        <w:t>图</w:t>
      </w:r>
      <w:r>
        <w:rPr>
          <w:rFonts w:hint="eastAsia"/>
        </w:rPr>
        <w:t>1</w:t>
      </w:r>
      <w:r>
        <w:rPr>
          <w:rFonts w:hint="eastAsia"/>
        </w:rPr>
        <w:t>为本发明技术方案的工艺流程示意图；</w:t>
      </w:r>
      <w:r>
        <w:rPr>
          <w:rFonts w:hint="eastAsia"/>
        </w:rPr>
        <w:t xml:space="preserve">  </w:t>
      </w:r>
    </w:p>
    <w:p w:rsidR="00B80FC6" w:rsidRDefault="00B80FC6" w:rsidP="00B80FC6">
      <w:pPr>
        <w:rPr>
          <w:rFonts w:hint="eastAsia"/>
        </w:rPr>
      </w:pPr>
      <w:r>
        <w:rPr>
          <w:rFonts w:hint="eastAsia"/>
        </w:rPr>
        <w:t xml:space="preserve">        </w:t>
      </w:r>
      <w:r>
        <w:rPr>
          <w:rFonts w:hint="eastAsia"/>
        </w:rPr>
        <w:t>图</w:t>
      </w:r>
      <w:r>
        <w:rPr>
          <w:rFonts w:hint="eastAsia"/>
        </w:rPr>
        <w:t>2</w:t>
      </w:r>
      <w:r>
        <w:rPr>
          <w:rFonts w:hint="eastAsia"/>
        </w:rPr>
        <w:t>为利用本发明技术方案生产的高纯氧化镁产品的扫描电镜（</w:t>
      </w:r>
      <w:r>
        <w:rPr>
          <w:rFonts w:hint="eastAsia"/>
        </w:rPr>
        <w:t>SEM</w:t>
      </w:r>
      <w:r>
        <w:rPr>
          <w:rFonts w:hint="eastAsia"/>
        </w:rPr>
        <w:t>）照片。</w:t>
      </w:r>
      <w:r>
        <w:rPr>
          <w:rFonts w:hint="eastAsia"/>
        </w:rPr>
        <w:t xml:space="preserve">  </w:t>
      </w:r>
    </w:p>
    <w:p w:rsidR="00B80FC6" w:rsidRDefault="00B80FC6" w:rsidP="00B80FC6">
      <w:r>
        <w:rPr>
          <w:rFonts w:hint="eastAsia"/>
        </w:rPr>
        <w:t xml:space="preserve">        </w:t>
      </w:r>
      <w:r>
        <w:rPr>
          <w:rFonts w:hint="eastAsia"/>
        </w:rPr>
        <w:t>注：本发明图</w:t>
      </w:r>
      <w:r>
        <w:rPr>
          <w:rFonts w:hint="eastAsia"/>
        </w:rPr>
        <w:t>2</w:t>
      </w:r>
      <w:r>
        <w:rPr>
          <w:rFonts w:hint="eastAsia"/>
        </w:rPr>
        <w:t>仅为产品情况的辅助说明图，图中内容的清晰与否并不影响对本发明的理解。</w:t>
      </w:r>
      <w:r>
        <w:rPr>
          <w:rFonts w:hint="eastAsia"/>
        </w:rPr>
        <w:t xml:space="preserve">  </w:t>
      </w:r>
    </w:p>
    <w:sectPr w:rsidR="00B80F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0F4" w:rsidRDefault="008C40F4" w:rsidP="00B80FC6">
      <w:r>
        <w:separator/>
      </w:r>
    </w:p>
  </w:endnote>
  <w:endnote w:type="continuationSeparator" w:id="1">
    <w:p w:rsidR="008C40F4" w:rsidRDefault="008C40F4" w:rsidP="00B80F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0F4" w:rsidRDefault="008C40F4" w:rsidP="00B80FC6">
      <w:r>
        <w:separator/>
      </w:r>
    </w:p>
  </w:footnote>
  <w:footnote w:type="continuationSeparator" w:id="1">
    <w:p w:rsidR="008C40F4" w:rsidRDefault="008C40F4" w:rsidP="00B80F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0FC6"/>
    <w:rsid w:val="008C40F4"/>
    <w:rsid w:val="00B80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0F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0FC6"/>
    <w:rPr>
      <w:sz w:val="18"/>
      <w:szCs w:val="18"/>
    </w:rPr>
  </w:style>
  <w:style w:type="paragraph" w:styleId="a4">
    <w:name w:val="footer"/>
    <w:basedOn w:val="a"/>
    <w:link w:val="Char0"/>
    <w:uiPriority w:val="99"/>
    <w:semiHidden/>
    <w:unhideWhenUsed/>
    <w:rsid w:val="00B80F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0F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Company>微软中国</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2014-09-23T08:50:00Z</dcterms:created>
  <dcterms:modified xsi:type="dcterms:W3CDTF">2014-09-23T08:51:00Z</dcterms:modified>
</cp:coreProperties>
</file>