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3" w:rsidRPr="00214E18" w:rsidRDefault="00B635D3" w:rsidP="00B635D3">
      <w:pPr>
        <w:jc w:val="center"/>
        <w:rPr>
          <w:rFonts w:hint="eastAsia"/>
          <w:b/>
        </w:rPr>
      </w:pPr>
      <w:r w:rsidRPr="00214E18">
        <w:rPr>
          <w:rFonts w:hint="eastAsia"/>
          <w:b/>
        </w:rPr>
        <w:t>技术领域及背景</w:t>
      </w:r>
    </w:p>
    <w:p w:rsidR="00B635D3" w:rsidRDefault="00B635D3" w:rsidP="00B635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B635D3" w:rsidRDefault="00B635D3" w:rsidP="00B635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本实用新型涉及一种炉用耐火材料制品，尤其是涉及一种</w:t>
      </w:r>
      <w:r>
        <w:rPr>
          <w:rFonts w:hint="eastAsia"/>
        </w:rPr>
        <w:t>RH</w:t>
      </w:r>
      <w:r>
        <w:rPr>
          <w:rFonts w:hint="eastAsia"/>
        </w:rPr>
        <w:t>精炼炉用镁铬砖。</w:t>
      </w:r>
      <w:r>
        <w:rPr>
          <w:rFonts w:hint="eastAsia"/>
        </w:rPr>
        <w:t xml:space="preserve">  </w:t>
      </w:r>
    </w:p>
    <w:p w:rsidR="00B635D3" w:rsidRDefault="00B635D3" w:rsidP="00B635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B635D3" w:rsidRDefault="00B635D3" w:rsidP="00B635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钢铁炉外精炼又称二次冶金，是钢铁冶金技术的主要发展方向之一。炉外精炼的目的在于：除去钢水中的夹杂与杂质、脱气；调整钢水化学成分和合金均匀化等。措施有吹惰性气体搅拌、真空脱气、脱碳、脱氧、喂丝、喷粉和合金化等。近年来，随着冶金工业的迅速发展，对钢材质量的要求越来越高，而且纯净钢的需求不断增加，因而促进了</w:t>
      </w:r>
      <w:r>
        <w:rPr>
          <w:rFonts w:hint="eastAsia"/>
        </w:rPr>
        <w:t>RH</w:t>
      </w:r>
      <w:r>
        <w:rPr>
          <w:rFonts w:hint="eastAsia"/>
        </w:rPr>
        <w:t>精炼技术的迅速发展。到目前为止，</w:t>
      </w:r>
      <w:r>
        <w:rPr>
          <w:rFonts w:hint="eastAsia"/>
        </w:rPr>
        <w:t>RH</w:t>
      </w:r>
      <w:r>
        <w:rPr>
          <w:rFonts w:hint="eastAsia"/>
        </w:rPr>
        <w:t>精炼技术已经由原来单一的脱气净化转变为包含真空脱碳、吹氧脱碳、喷粉脱硫、温度补偿、均匀温度和成分等的多功能炉外精炼技术。由于真空槽内气氛如氧化和抽真空还原状态的往复变化，使耐火材料中的变价性元素发生价态变化，从而使耐火材料产生体积效应，如应力超出材料的承受极限，则耐火材料发生破坏，因而需要耐火材料制品的热震稳定性好；同时耐火材料制品的使用强度要高以保证永久衬的稳定性。</w:t>
      </w:r>
      <w:r>
        <w:rPr>
          <w:rFonts w:hint="eastAsia"/>
        </w:rPr>
        <w:t xml:space="preserve">  </w:t>
      </w:r>
    </w:p>
    <w:p w:rsidR="00B635D3" w:rsidRDefault="00B635D3" w:rsidP="00B635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《精炼反射炉镁铬炉衬砖》</w:t>
      </w:r>
      <w:r>
        <w:rPr>
          <w:rFonts w:hint="eastAsia"/>
        </w:rPr>
        <w:t>(</w:t>
      </w:r>
      <w:r>
        <w:rPr>
          <w:rFonts w:hint="eastAsia"/>
        </w:rPr>
        <w:t>公开号：</w:t>
      </w:r>
      <w:r>
        <w:rPr>
          <w:rFonts w:hint="eastAsia"/>
        </w:rPr>
        <w:t>CN 201757586 U)</w:t>
      </w:r>
      <w:r>
        <w:rPr>
          <w:rFonts w:hint="eastAsia"/>
        </w:rPr>
        <w:t>专利文献公开了一种精炼反射炉镁铬炉衬砖，将砖型设计成斧头形状，这种砖衬在一定程度上可减少耐火材料的用量和施工量，但抗侵蚀和渗透能力差，热震稳定性也较差。</w:t>
      </w:r>
      <w:r>
        <w:rPr>
          <w:rFonts w:hint="eastAsia"/>
        </w:rPr>
        <w:t xml:space="preserve">   </w:t>
      </w:r>
    </w:p>
    <w:p w:rsidR="0053127B" w:rsidRDefault="0053127B"/>
    <w:sectPr w:rsidR="0053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7B" w:rsidRDefault="0053127B" w:rsidP="00B635D3">
      <w:r>
        <w:separator/>
      </w:r>
    </w:p>
  </w:endnote>
  <w:endnote w:type="continuationSeparator" w:id="1">
    <w:p w:rsidR="0053127B" w:rsidRDefault="0053127B" w:rsidP="00B6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7B" w:rsidRDefault="0053127B" w:rsidP="00B635D3">
      <w:r>
        <w:separator/>
      </w:r>
    </w:p>
  </w:footnote>
  <w:footnote w:type="continuationSeparator" w:id="1">
    <w:p w:rsidR="0053127B" w:rsidRDefault="0053127B" w:rsidP="00B63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5D3"/>
    <w:rsid w:val="0053127B"/>
    <w:rsid w:val="00B6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5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5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2014-08-12T01:22:00Z</dcterms:created>
  <dcterms:modified xsi:type="dcterms:W3CDTF">2014-08-12T01:22:00Z</dcterms:modified>
</cp:coreProperties>
</file>