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01" w:rsidRPr="00446CFD" w:rsidRDefault="00514F01" w:rsidP="00514F01">
      <w:pPr>
        <w:jc w:val="center"/>
        <w:rPr>
          <w:rFonts w:hint="eastAsia"/>
          <w:b/>
        </w:rPr>
      </w:pPr>
      <w:r w:rsidRPr="00446CFD">
        <w:rPr>
          <w:rFonts w:hint="eastAsia"/>
          <w:b/>
        </w:rPr>
        <w:t>发明内容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本发明的目的在于克服现有技术存在的不足，而提供一种能耗低，低成本，轻质，耐高温，高效节能，使用寿命长的镁钙尖晶石耐火砖及制备方法。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本发明的目的是通过如下技术方案来完成的，所述的镁钙尖晶石耐火砖，它由镁钙砂、镁铝尖晶石以及石蜡按照下述重量百分比混合、成型，并经高温煅烧后制成；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镁钙砂</w:t>
      </w:r>
      <w:r>
        <w:rPr>
          <w:rFonts w:hint="eastAsia"/>
        </w:rPr>
        <w:t xml:space="preserve">                       86-95%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镁铝尖晶石</w:t>
      </w:r>
      <w:r>
        <w:rPr>
          <w:rFonts w:hint="eastAsia"/>
        </w:rPr>
        <w:t xml:space="preserve">                   4-9%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石蜡</w:t>
      </w:r>
      <w:r>
        <w:rPr>
          <w:rFonts w:hint="eastAsia"/>
        </w:rPr>
        <w:t xml:space="preserve">                         1-5%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上述配比以百分之百为准。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本发明优选的技术方案是：</w:t>
      </w:r>
      <w:r>
        <w:rPr>
          <w:rFonts w:hint="eastAsia"/>
        </w:rPr>
        <w:t>92%</w:t>
      </w:r>
      <w:r>
        <w:rPr>
          <w:rFonts w:hint="eastAsia"/>
        </w:rPr>
        <w:t>镁钙砂，</w:t>
      </w:r>
      <w:r>
        <w:rPr>
          <w:rFonts w:hint="eastAsia"/>
        </w:rPr>
        <w:t>6%</w:t>
      </w:r>
      <w:r>
        <w:rPr>
          <w:rFonts w:hint="eastAsia"/>
        </w:rPr>
        <w:t>镁铝尖晶石以及</w:t>
      </w:r>
      <w:r>
        <w:rPr>
          <w:rFonts w:hint="eastAsia"/>
        </w:rPr>
        <w:t>2%</w:t>
      </w:r>
      <w:r>
        <w:rPr>
          <w:rFonts w:hint="eastAsia"/>
        </w:rPr>
        <w:t>石蜡。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一种如上所述镁钙尖晶石耐火砖的制备方法，该制备方法包括如下步骤：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a)</w:t>
      </w:r>
      <w:r>
        <w:rPr>
          <w:rFonts w:hint="eastAsia"/>
        </w:rPr>
        <w:t>粉碎原料，主要是对镁钙砂和镁铝尖晶石进行单独粉碎，或在选购粉末或颗粒状镁铝尖晶石的基础上，仅对镁钙砂进行单独粉碎处理；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b)</w:t>
      </w:r>
      <w:r>
        <w:rPr>
          <w:rFonts w:hint="eastAsia"/>
        </w:rPr>
        <w:t>混合原料，先按比例将镁钙砂和镁铝尖晶石在加热状态下混合，加热温度在</w:t>
      </w:r>
      <w:r>
        <w:rPr>
          <w:rFonts w:hint="eastAsia"/>
        </w:rPr>
        <w:t>75-85</w:t>
      </w:r>
      <w:r>
        <w:rPr>
          <w:rFonts w:hint="eastAsia"/>
        </w:rPr>
        <w:t>℃，经过充分搅拌混合后，再按比例加入石蜡，再次充分搅拌，然后冷却至</w:t>
      </w:r>
      <w:r>
        <w:rPr>
          <w:rFonts w:hint="eastAsia"/>
        </w:rPr>
        <w:t>60-70</w:t>
      </w:r>
      <w:r>
        <w:rPr>
          <w:rFonts w:hint="eastAsia"/>
        </w:rPr>
        <w:t>℃后出料；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）成型，将混合料放入成型模腔中加压成型；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d)</w:t>
      </w:r>
      <w:r>
        <w:rPr>
          <w:rFonts w:hint="eastAsia"/>
        </w:rPr>
        <w:t>高温烧成，至少在窑炉内</w:t>
      </w:r>
      <w:r>
        <w:rPr>
          <w:rFonts w:hint="eastAsia"/>
        </w:rPr>
        <w:t>1500</w:t>
      </w:r>
      <w:r>
        <w:rPr>
          <w:rFonts w:hint="eastAsia"/>
        </w:rPr>
        <w:t>℃高温下，经过至少</w:t>
      </w:r>
      <w:r>
        <w:rPr>
          <w:rFonts w:hint="eastAsia"/>
        </w:rPr>
        <w:t>16</w:t>
      </w:r>
      <w:r>
        <w:rPr>
          <w:rFonts w:hint="eastAsia"/>
        </w:rPr>
        <w:t>小时的烧成制成成品；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）成品出窑。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本发明更进一步的方案是：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a)</w:t>
      </w:r>
      <w:r>
        <w:rPr>
          <w:rFonts w:hint="eastAsia"/>
        </w:rPr>
        <w:t>中，对镁钙砂的粉碎制成规格为</w:t>
      </w:r>
      <w:r>
        <w:rPr>
          <w:rFonts w:hint="eastAsia"/>
        </w:rPr>
        <w:t>5-8mm</w:t>
      </w:r>
      <w:r>
        <w:rPr>
          <w:rFonts w:hint="eastAsia"/>
        </w:rPr>
        <w:t>、</w:t>
      </w:r>
      <w:r>
        <w:rPr>
          <w:rFonts w:hint="eastAsia"/>
        </w:rPr>
        <w:t>3-5mm</w:t>
      </w:r>
      <w:r>
        <w:rPr>
          <w:rFonts w:hint="eastAsia"/>
        </w:rPr>
        <w:t>、</w:t>
      </w:r>
      <w:r>
        <w:rPr>
          <w:rFonts w:hint="eastAsia"/>
        </w:rPr>
        <w:t>1-3mm</w:t>
      </w:r>
      <w:r>
        <w:rPr>
          <w:rFonts w:hint="eastAsia"/>
        </w:rPr>
        <w:t>、</w:t>
      </w:r>
      <w:r>
        <w:rPr>
          <w:rFonts w:hint="eastAsia"/>
        </w:rPr>
        <w:t>0-1mm</w:t>
      </w:r>
      <w:r>
        <w:rPr>
          <w:rFonts w:hint="eastAsia"/>
        </w:rPr>
        <w:t>以及小于</w:t>
      </w:r>
      <w:r>
        <w:rPr>
          <w:rFonts w:hint="eastAsia"/>
        </w:rPr>
        <w:t>0.088mm</w:t>
      </w:r>
      <w:r>
        <w:rPr>
          <w:rFonts w:hint="eastAsia"/>
        </w:rPr>
        <w:t>的镁钙砂粒或粉末，对镁铝尖晶石进行粉碎或外购的规格为小于</w:t>
      </w:r>
      <w:r>
        <w:rPr>
          <w:rFonts w:hint="eastAsia"/>
        </w:rPr>
        <w:t>0.088mm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）中，先将规格为</w:t>
      </w:r>
      <w:r>
        <w:rPr>
          <w:rFonts w:hint="eastAsia"/>
        </w:rPr>
        <w:t>5-8mm</w:t>
      </w:r>
      <w:r>
        <w:rPr>
          <w:rFonts w:hint="eastAsia"/>
        </w:rPr>
        <w:t>、</w:t>
      </w:r>
      <w:r>
        <w:rPr>
          <w:rFonts w:hint="eastAsia"/>
        </w:rPr>
        <w:t>3-5mm</w:t>
      </w:r>
      <w:r>
        <w:rPr>
          <w:rFonts w:hint="eastAsia"/>
        </w:rPr>
        <w:t>、</w:t>
      </w:r>
      <w:r>
        <w:rPr>
          <w:rFonts w:hint="eastAsia"/>
        </w:rPr>
        <w:t>1-3mm</w:t>
      </w:r>
      <w:r>
        <w:rPr>
          <w:rFonts w:hint="eastAsia"/>
        </w:rPr>
        <w:t>、</w:t>
      </w:r>
      <w:r>
        <w:rPr>
          <w:rFonts w:hint="eastAsia"/>
        </w:rPr>
        <w:t>0-1mm</w:t>
      </w:r>
      <w:r>
        <w:rPr>
          <w:rFonts w:hint="eastAsia"/>
        </w:rPr>
        <w:t>镁钙砂粒或粉末混合搅拌</w:t>
      </w:r>
      <w:r>
        <w:rPr>
          <w:rFonts w:hint="eastAsia"/>
        </w:rPr>
        <w:t>2-5</w:t>
      </w:r>
      <w:r>
        <w:rPr>
          <w:rFonts w:hint="eastAsia"/>
        </w:rPr>
        <w:t>分钟</w:t>
      </w:r>
      <w:r>
        <w:rPr>
          <w:rFonts w:hint="eastAsia"/>
        </w:rPr>
        <w:t>,</w:t>
      </w:r>
      <w:r>
        <w:rPr>
          <w:rFonts w:hint="eastAsia"/>
        </w:rPr>
        <w:t>再将规格小于</w:t>
      </w:r>
      <w:r>
        <w:rPr>
          <w:rFonts w:hint="eastAsia"/>
        </w:rPr>
        <w:t>0.088</w:t>
      </w:r>
      <w:r>
        <w:rPr>
          <w:rFonts w:hint="eastAsia"/>
        </w:rPr>
        <w:t>的镁钙砂和镁铝尖晶石在加热状态下混合</w:t>
      </w:r>
      <w:r>
        <w:rPr>
          <w:rFonts w:hint="eastAsia"/>
        </w:rPr>
        <w:t>12-18</w:t>
      </w:r>
      <w:r>
        <w:rPr>
          <w:rFonts w:hint="eastAsia"/>
        </w:rPr>
        <w:t>分钟，再按比例加入石蜡混合搅拌</w:t>
      </w:r>
      <w:r>
        <w:rPr>
          <w:rFonts w:hint="eastAsia"/>
        </w:rPr>
        <w:t>12-18</w:t>
      </w:r>
      <w:r>
        <w:rPr>
          <w:rFonts w:hint="eastAsia"/>
        </w:rPr>
        <w:t>分钟</w:t>
      </w:r>
      <w:r>
        <w:rPr>
          <w:rFonts w:hint="eastAsia"/>
        </w:rPr>
        <w:t>,</w:t>
      </w:r>
      <w:r>
        <w:rPr>
          <w:rFonts w:hint="eastAsia"/>
        </w:rPr>
        <w:t>出料；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d)</w:t>
      </w:r>
      <w:r>
        <w:rPr>
          <w:rFonts w:hint="eastAsia"/>
        </w:rPr>
        <w:t>中，加压成型后的混合料被送入窑炉后分三段加热烧成</w:t>
      </w:r>
      <w:r>
        <w:rPr>
          <w:rFonts w:hint="eastAsia"/>
        </w:rPr>
        <w:t>,</w:t>
      </w:r>
      <w:r>
        <w:rPr>
          <w:rFonts w:hint="eastAsia"/>
        </w:rPr>
        <w:t>第一段为预热段</w:t>
      </w:r>
      <w:r>
        <w:rPr>
          <w:rFonts w:hint="eastAsia"/>
        </w:rPr>
        <w:t>,</w:t>
      </w:r>
      <w:r>
        <w:rPr>
          <w:rFonts w:hint="eastAsia"/>
        </w:rPr>
        <w:t>温度从</w:t>
      </w:r>
      <w:r>
        <w:rPr>
          <w:rFonts w:hint="eastAsia"/>
        </w:rPr>
        <w:t>600</w:t>
      </w:r>
      <w:r>
        <w:rPr>
          <w:rFonts w:hint="eastAsia"/>
        </w:rPr>
        <w:t>加热到</w:t>
      </w:r>
      <w:r>
        <w:rPr>
          <w:rFonts w:hint="eastAsia"/>
        </w:rPr>
        <w:t>1000</w:t>
      </w:r>
      <w:r>
        <w:rPr>
          <w:rFonts w:hint="eastAsia"/>
        </w:rPr>
        <w:t>℃</w:t>
      </w:r>
      <w:r>
        <w:rPr>
          <w:rFonts w:hint="eastAsia"/>
        </w:rPr>
        <w:t>,</w:t>
      </w:r>
      <w:r>
        <w:rPr>
          <w:rFonts w:hint="eastAsia"/>
        </w:rPr>
        <w:t>并保持时间在</w:t>
      </w:r>
      <w:r>
        <w:rPr>
          <w:rFonts w:hint="eastAsia"/>
        </w:rPr>
        <w:t>12-15</w:t>
      </w:r>
      <w:r>
        <w:rPr>
          <w:rFonts w:hint="eastAsia"/>
        </w:rPr>
        <w:t>小时；第二段为烧成段</w:t>
      </w:r>
      <w:r>
        <w:rPr>
          <w:rFonts w:hint="eastAsia"/>
        </w:rPr>
        <w:t>,</w:t>
      </w:r>
      <w:r>
        <w:rPr>
          <w:rFonts w:hint="eastAsia"/>
        </w:rPr>
        <w:t>烧成温度在</w:t>
      </w:r>
      <w:r>
        <w:rPr>
          <w:rFonts w:hint="eastAsia"/>
        </w:rPr>
        <w:t>1500</w:t>
      </w:r>
      <w:r>
        <w:rPr>
          <w:rFonts w:hint="eastAsia"/>
        </w:rPr>
        <w:t>℃以上</w:t>
      </w:r>
      <w:r>
        <w:rPr>
          <w:rFonts w:hint="eastAsia"/>
        </w:rPr>
        <w:t>,</w:t>
      </w:r>
      <w:r>
        <w:rPr>
          <w:rFonts w:hint="eastAsia"/>
        </w:rPr>
        <w:t>时间为</w:t>
      </w:r>
      <w:r>
        <w:rPr>
          <w:rFonts w:hint="eastAsia"/>
        </w:rPr>
        <w:t>16-20</w:t>
      </w:r>
      <w:r>
        <w:rPr>
          <w:rFonts w:hint="eastAsia"/>
        </w:rPr>
        <w:t>小时；第三段为冷却段</w:t>
      </w:r>
      <w:r>
        <w:rPr>
          <w:rFonts w:hint="eastAsia"/>
        </w:rPr>
        <w:t>,</w:t>
      </w:r>
      <w:r>
        <w:rPr>
          <w:rFonts w:hint="eastAsia"/>
        </w:rPr>
        <w:t>从烧成温度自然冷却到</w:t>
      </w:r>
      <w:r>
        <w:rPr>
          <w:rFonts w:hint="eastAsia"/>
        </w:rPr>
        <w:t>200</w:t>
      </w:r>
      <w:r>
        <w:rPr>
          <w:rFonts w:hint="eastAsia"/>
        </w:rPr>
        <w:t>℃</w:t>
      </w:r>
      <w:r>
        <w:rPr>
          <w:rFonts w:hint="eastAsia"/>
        </w:rPr>
        <w:t>,</w:t>
      </w:r>
      <w:r>
        <w:rPr>
          <w:rFonts w:hint="eastAsia"/>
        </w:rPr>
        <w:t>在包括保持温度时间共为</w:t>
      </w:r>
      <w:r>
        <w:rPr>
          <w:rFonts w:hint="eastAsia"/>
        </w:rPr>
        <w:t>26-30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514F01" w:rsidRDefault="00514F01" w:rsidP="00514F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本发明属于对现有技术的一种改进，它具有能耗低，低成本，轻质，耐高温，高效节能，使用寿命长等特点。</w:t>
      </w:r>
      <w:r>
        <w:rPr>
          <w:rFonts w:hint="eastAsia"/>
        </w:rPr>
        <w:t xml:space="preserve">  </w:t>
      </w:r>
    </w:p>
    <w:p w:rsidR="002242C6" w:rsidRDefault="002242C6"/>
    <w:sectPr w:rsidR="0022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C6" w:rsidRDefault="002242C6" w:rsidP="00514F01">
      <w:r>
        <w:separator/>
      </w:r>
    </w:p>
  </w:endnote>
  <w:endnote w:type="continuationSeparator" w:id="1">
    <w:p w:rsidR="002242C6" w:rsidRDefault="002242C6" w:rsidP="0051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C6" w:rsidRDefault="002242C6" w:rsidP="00514F01">
      <w:r>
        <w:separator/>
      </w:r>
    </w:p>
  </w:footnote>
  <w:footnote w:type="continuationSeparator" w:id="1">
    <w:p w:rsidR="002242C6" w:rsidRDefault="002242C6" w:rsidP="00514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F01"/>
    <w:rsid w:val="002242C6"/>
    <w:rsid w:val="0051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2014-08-12T01:08:00Z</dcterms:created>
  <dcterms:modified xsi:type="dcterms:W3CDTF">2014-08-12T01:09:00Z</dcterms:modified>
</cp:coreProperties>
</file>