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78" w:rsidRPr="00504A78" w:rsidRDefault="00504A78" w:rsidP="00504A78">
      <w:pPr>
        <w:jc w:val="center"/>
        <w:rPr>
          <w:rFonts w:hint="eastAsia"/>
          <w:b/>
        </w:rPr>
      </w:pPr>
      <w:r w:rsidRPr="00504A78">
        <w:rPr>
          <w:rFonts w:hint="eastAsia"/>
          <w:b/>
        </w:rPr>
        <w:t>权利要求书</w:t>
      </w:r>
    </w:p>
    <w:p w:rsidR="00504A78" w:rsidRDefault="00504A78" w:rsidP="00504A78"/>
    <w:p w:rsidR="00504A78" w:rsidRDefault="00504A78" w:rsidP="00504A78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一种废镁碳砖黑涂抹料，其特征在于：由废镁碳砖、镁橄榄石、镁砂细粉、报纸纤维以及结合剂组成。</w:t>
      </w:r>
      <w:r>
        <w:rPr>
          <w:rFonts w:hint="eastAsia"/>
        </w:rPr>
        <w:t xml:space="preserve">   </w:t>
      </w:r>
    </w:p>
    <w:p w:rsidR="00504A78" w:rsidRDefault="00504A78" w:rsidP="00504A78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所述的废镁碳砖黑涂抹料，其特征在于：所述结合剂由三聚磷酸钠、木质素磺酸钙、</w:t>
      </w:r>
      <w:r>
        <w:rPr>
          <w:rFonts w:hint="eastAsia"/>
        </w:rPr>
        <w:t>a-Al2O3</w:t>
      </w:r>
      <w:r>
        <w:rPr>
          <w:rFonts w:hint="eastAsia"/>
        </w:rPr>
        <w:t>、</w:t>
      </w:r>
      <w:r>
        <w:rPr>
          <w:rFonts w:hint="eastAsia"/>
        </w:rPr>
        <w:t>SiO</w:t>
      </w:r>
      <w:r>
        <w:rPr>
          <w:rFonts w:hint="eastAsia"/>
        </w:rPr>
        <w:t>以及</w:t>
      </w:r>
      <w:r>
        <w:rPr>
          <w:rFonts w:hint="eastAsia"/>
        </w:rPr>
        <w:t>CA-70</w:t>
      </w:r>
      <w:r>
        <w:rPr>
          <w:rFonts w:hint="eastAsia"/>
        </w:rPr>
        <w:t>水泥混合而成。</w:t>
      </w:r>
      <w:r>
        <w:rPr>
          <w:rFonts w:hint="eastAsia"/>
        </w:rPr>
        <w:t xml:space="preserve">   </w:t>
      </w:r>
    </w:p>
    <w:p w:rsidR="00504A78" w:rsidRDefault="00504A78" w:rsidP="00504A78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根据权利要求</w:t>
      </w:r>
      <w:r>
        <w:rPr>
          <w:rFonts w:hint="eastAsia"/>
        </w:rPr>
        <w:t>2</w:t>
      </w:r>
      <w:r>
        <w:rPr>
          <w:rFonts w:hint="eastAsia"/>
        </w:rPr>
        <w:t>所述的废镁碳砖黑涂抹料，其特征在于：该废镁碳砖黑涂抹料中各组分的质量百分比为：废镁碳砖</w:t>
      </w:r>
      <w:r>
        <w:rPr>
          <w:rFonts w:hint="eastAsia"/>
        </w:rPr>
        <w:t>45</w:t>
      </w:r>
      <w:r>
        <w:rPr>
          <w:rFonts w:hint="eastAsia"/>
        </w:rPr>
        <w:t>～</w:t>
      </w:r>
      <w:r>
        <w:rPr>
          <w:rFonts w:hint="eastAsia"/>
        </w:rPr>
        <w:t>55wt</w:t>
      </w:r>
      <w:r>
        <w:rPr>
          <w:rFonts w:hint="eastAsia"/>
        </w:rPr>
        <w:t>％、镁橄榄石</w:t>
      </w:r>
      <w:r>
        <w:rPr>
          <w:rFonts w:hint="eastAsia"/>
        </w:rPr>
        <w:t>30</w:t>
      </w:r>
      <w:r>
        <w:rPr>
          <w:rFonts w:hint="eastAsia"/>
        </w:rPr>
        <w:t>－</w:t>
      </w:r>
      <w:r>
        <w:rPr>
          <w:rFonts w:hint="eastAsia"/>
        </w:rPr>
        <w:t>40wt</w:t>
      </w:r>
      <w:r>
        <w:rPr>
          <w:rFonts w:hint="eastAsia"/>
        </w:rPr>
        <w:t>％、镁砂细粉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15wt</w:t>
      </w:r>
      <w:r>
        <w:rPr>
          <w:rFonts w:hint="eastAsia"/>
        </w:rPr>
        <w:t>％、报纸纤维</w:t>
      </w:r>
      <w:r>
        <w:rPr>
          <w:rFonts w:hint="eastAsia"/>
        </w:rPr>
        <w:t>0.07</w:t>
      </w:r>
      <w:r>
        <w:rPr>
          <w:rFonts w:hint="eastAsia"/>
        </w:rPr>
        <w:t>～</w:t>
      </w:r>
      <w:r>
        <w:rPr>
          <w:rFonts w:hint="eastAsia"/>
        </w:rPr>
        <w:t>0.1wt</w:t>
      </w:r>
      <w:r>
        <w:rPr>
          <w:rFonts w:hint="eastAsia"/>
        </w:rPr>
        <w:t>％、结合剂</w:t>
      </w:r>
      <w:r>
        <w:rPr>
          <w:rFonts w:hint="eastAsia"/>
        </w:rPr>
        <w:t>0.08-0.12wt%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504A78" w:rsidRDefault="00504A78" w:rsidP="00504A78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根据权利要求</w:t>
      </w:r>
      <w:r>
        <w:rPr>
          <w:rFonts w:hint="eastAsia"/>
        </w:rPr>
        <w:t>3</w:t>
      </w:r>
      <w:r>
        <w:rPr>
          <w:rFonts w:hint="eastAsia"/>
        </w:rPr>
        <w:t>所述的废镁碳砖黑涂抹料，其特征在于：该废镁碳砖黑涂抹料中各组分的质量百分比为：废镁碳砖</w:t>
      </w:r>
      <w:r>
        <w:rPr>
          <w:rFonts w:hint="eastAsia"/>
        </w:rPr>
        <w:t>50wt</w:t>
      </w:r>
      <w:r>
        <w:rPr>
          <w:rFonts w:hint="eastAsia"/>
        </w:rPr>
        <w:t>％、镁橄榄石</w:t>
      </w:r>
      <w:r>
        <w:rPr>
          <w:rFonts w:hint="eastAsia"/>
        </w:rPr>
        <w:t>35wt</w:t>
      </w:r>
      <w:r>
        <w:rPr>
          <w:rFonts w:hint="eastAsia"/>
        </w:rPr>
        <w:t>％、镁砂细粉</w:t>
      </w:r>
      <w:r>
        <w:rPr>
          <w:rFonts w:hint="eastAsia"/>
        </w:rPr>
        <w:t>13.8wt</w:t>
      </w:r>
      <w:r>
        <w:rPr>
          <w:rFonts w:hint="eastAsia"/>
        </w:rPr>
        <w:t>％、报纸纤维</w:t>
      </w:r>
      <w:r>
        <w:rPr>
          <w:rFonts w:hint="eastAsia"/>
        </w:rPr>
        <w:t>0.1wt</w:t>
      </w:r>
      <w:r>
        <w:rPr>
          <w:rFonts w:hint="eastAsia"/>
        </w:rPr>
        <w:t>％、结合剂</w:t>
      </w:r>
      <w:r>
        <w:rPr>
          <w:rFonts w:hint="eastAsia"/>
        </w:rPr>
        <w:t>0.1wt%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504A78" w:rsidRDefault="00504A78" w:rsidP="00504A78">
      <w:pPr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根据权利要求</w:t>
      </w:r>
      <w:r>
        <w:rPr>
          <w:rFonts w:hint="eastAsia"/>
        </w:rPr>
        <w:t>3</w:t>
      </w:r>
      <w:r>
        <w:rPr>
          <w:rFonts w:hint="eastAsia"/>
        </w:rPr>
        <w:t>所述的废镁碳砖黑涂抹料，其特征在于：该废镁碳砖黑涂抹料中各组分的质量百分比为：废镁碳砖</w:t>
      </w:r>
      <w:r>
        <w:rPr>
          <w:rFonts w:hint="eastAsia"/>
        </w:rPr>
        <w:t>45wt</w:t>
      </w:r>
      <w:r>
        <w:rPr>
          <w:rFonts w:hint="eastAsia"/>
        </w:rPr>
        <w:t>％、镁橄榄石</w:t>
      </w:r>
      <w:r>
        <w:rPr>
          <w:rFonts w:hint="eastAsia"/>
        </w:rPr>
        <w:t>40wt</w:t>
      </w:r>
      <w:r>
        <w:rPr>
          <w:rFonts w:hint="eastAsia"/>
        </w:rPr>
        <w:t>％、镁砂细粉</w:t>
      </w:r>
      <w:r>
        <w:rPr>
          <w:rFonts w:hint="eastAsia"/>
        </w:rPr>
        <w:t>14.8wt</w:t>
      </w:r>
      <w:r>
        <w:rPr>
          <w:rFonts w:hint="eastAsia"/>
        </w:rPr>
        <w:t>％、报纸纤维</w:t>
      </w:r>
      <w:r>
        <w:rPr>
          <w:rFonts w:hint="eastAsia"/>
        </w:rPr>
        <w:t>0.08wt</w:t>
      </w:r>
      <w:r>
        <w:rPr>
          <w:rFonts w:hint="eastAsia"/>
        </w:rPr>
        <w:t>％、结合剂</w:t>
      </w:r>
      <w:r>
        <w:rPr>
          <w:rFonts w:hint="eastAsia"/>
        </w:rPr>
        <w:t>0.12wt%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504A78" w:rsidRDefault="00504A78" w:rsidP="00504A78">
      <w:pPr>
        <w:rPr>
          <w:rFonts w:hint="eastAsia"/>
        </w:rPr>
      </w:pPr>
      <w:r>
        <w:rPr>
          <w:rFonts w:hint="eastAsia"/>
        </w:rPr>
        <w:t xml:space="preserve">        6.</w:t>
      </w:r>
      <w:r>
        <w:rPr>
          <w:rFonts w:hint="eastAsia"/>
        </w:rPr>
        <w:t>根据权利要求</w:t>
      </w:r>
      <w:r>
        <w:rPr>
          <w:rFonts w:hint="eastAsia"/>
        </w:rPr>
        <w:t>3</w:t>
      </w:r>
      <w:r>
        <w:rPr>
          <w:rFonts w:hint="eastAsia"/>
        </w:rPr>
        <w:t>所述的废镁碳砖黑涂抹料，其特征在于：该废镁碳砖黑涂抹料中各组分的质量百分比为：废镁碳砖</w:t>
      </w:r>
      <w:r>
        <w:rPr>
          <w:rFonts w:hint="eastAsia"/>
        </w:rPr>
        <w:t>54.8wt</w:t>
      </w:r>
      <w:r>
        <w:rPr>
          <w:rFonts w:hint="eastAsia"/>
        </w:rPr>
        <w:t>％、镁橄榄石</w:t>
      </w:r>
      <w:r>
        <w:rPr>
          <w:rFonts w:hint="eastAsia"/>
        </w:rPr>
        <w:t>30wt</w:t>
      </w:r>
      <w:r>
        <w:rPr>
          <w:rFonts w:hint="eastAsia"/>
        </w:rPr>
        <w:t>％、镁砂细粉</w:t>
      </w:r>
      <w:r>
        <w:rPr>
          <w:rFonts w:hint="eastAsia"/>
        </w:rPr>
        <w:t>15wt</w:t>
      </w:r>
      <w:r>
        <w:rPr>
          <w:rFonts w:hint="eastAsia"/>
        </w:rPr>
        <w:t>％、报纸纤维</w:t>
      </w:r>
      <w:r>
        <w:rPr>
          <w:rFonts w:hint="eastAsia"/>
        </w:rPr>
        <w:t>0.1wt</w:t>
      </w:r>
      <w:r>
        <w:rPr>
          <w:rFonts w:hint="eastAsia"/>
        </w:rPr>
        <w:t>％、结合剂</w:t>
      </w:r>
      <w:r>
        <w:rPr>
          <w:rFonts w:hint="eastAsia"/>
        </w:rPr>
        <w:t>0.1wt%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000000" w:rsidRDefault="00E74E3C">
      <w:pPr>
        <w:rPr>
          <w:rFonts w:hint="eastAsia"/>
        </w:rPr>
      </w:pPr>
    </w:p>
    <w:p w:rsidR="00504A78" w:rsidRDefault="00504A78" w:rsidP="00504A78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504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E3C" w:rsidRDefault="00E74E3C" w:rsidP="00504A78">
      <w:r>
        <w:separator/>
      </w:r>
    </w:p>
  </w:endnote>
  <w:endnote w:type="continuationSeparator" w:id="1">
    <w:p w:rsidR="00E74E3C" w:rsidRDefault="00E74E3C" w:rsidP="00504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E3C" w:rsidRDefault="00E74E3C" w:rsidP="00504A78">
      <w:r>
        <w:separator/>
      </w:r>
    </w:p>
  </w:footnote>
  <w:footnote w:type="continuationSeparator" w:id="1">
    <w:p w:rsidR="00E74E3C" w:rsidRDefault="00E74E3C" w:rsidP="00504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A78"/>
    <w:rsid w:val="00504A78"/>
    <w:rsid w:val="00E7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A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A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Company>Sky123.Org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2014-07-24T01:55:00Z</dcterms:created>
  <dcterms:modified xsi:type="dcterms:W3CDTF">2014-07-24T01:58:00Z</dcterms:modified>
</cp:coreProperties>
</file>