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40" w:rsidRPr="005F0051" w:rsidRDefault="00B73F40" w:rsidP="005F0051">
      <w:pPr>
        <w:jc w:val="center"/>
        <w:rPr>
          <w:rFonts w:hint="eastAsia"/>
          <w:b/>
        </w:rPr>
      </w:pPr>
      <w:r w:rsidRPr="005F0051">
        <w:rPr>
          <w:rFonts w:hint="eastAsia"/>
          <w:b/>
        </w:rPr>
        <w:t>权利要求书</w:t>
      </w:r>
    </w:p>
    <w:p w:rsidR="00B73F40" w:rsidRDefault="00B73F40" w:rsidP="00B73F40"/>
    <w:p w:rsidR="00B73F40" w:rsidRDefault="00B73F40" w:rsidP="00B73F40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利用卤水联产氢氧化镁和硫酸钙晶须的方法，其特征在于，所述方法包括以下过程：该方法以精制卤水为起始原料，首先加入氯化钙溶液搅拌下跟卤水中的硫酸根完全反应，过滤分离出的沉淀物为硫酸钙晶体，滤液为氯化镁溶液，然后将分离出的硫酸钙晶体采用水热合成法制备得到硫酸钙晶须；滤液在搅拌下与氢氧化钙乳液反应，经陈化，分离得到氢氧化镁固体和氯化钙溶液，氢氧化镁固体经干燥、粉碎即得到阻燃级氢氧化镁，而氯化钙溶液可回收循环利用。</w:t>
      </w:r>
      <w:r>
        <w:rPr>
          <w:rFonts w:hint="eastAsia"/>
        </w:rPr>
        <w:t xml:space="preserve">  </w:t>
      </w:r>
    </w:p>
    <w:p w:rsidR="00B73F40" w:rsidRDefault="00B73F40" w:rsidP="00B73F40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所述的一种利用卤水联产氢氧化镁和硫酸钙晶须的方法，其特征在于，所述用于反应的氯化钙用量应使卤水中的硫酸根完全沉淀。</w:t>
      </w:r>
      <w:r>
        <w:rPr>
          <w:rFonts w:hint="eastAsia"/>
        </w:rPr>
        <w:t xml:space="preserve">  </w:t>
      </w:r>
    </w:p>
    <w:p w:rsidR="00B73F40" w:rsidRDefault="00B73F40" w:rsidP="00B73F40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所述的一种利用卤水联产氢氧化镁和硫酸钙晶须的方法，其特征在于，所述在水热法制备硫酸钙晶须中，浆料浓度为</w:t>
      </w:r>
      <w:r>
        <w:rPr>
          <w:rFonts w:hint="eastAsia"/>
        </w:rPr>
        <w:t>1%-10%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73F40" w:rsidRDefault="00B73F40" w:rsidP="00B73F40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所述的一种利用卤水联产氢氧化镁和硫酸钙晶须的方法，其特征在于，所述在水热法制备硫酸钙晶须中，反应温度为</w:t>
      </w:r>
      <w:r>
        <w:rPr>
          <w:rFonts w:hint="eastAsia"/>
        </w:rPr>
        <w:t>100-200</w:t>
      </w:r>
      <w:r>
        <w:rPr>
          <w:rFonts w:hint="eastAsia"/>
        </w:rPr>
        <w:t>℃。</w:t>
      </w:r>
      <w:r>
        <w:rPr>
          <w:rFonts w:hint="eastAsia"/>
        </w:rPr>
        <w:t xml:space="preserve">  </w:t>
      </w:r>
    </w:p>
    <w:p w:rsidR="00B73F40" w:rsidRDefault="00B73F40" w:rsidP="00B73F40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所述的一种利用卤水联产氢氧化镁和硫酸钙晶须的方法，其特征在于，所述在水热法制备硫酸钙晶须中，反应时间为</w:t>
      </w:r>
      <w:r>
        <w:rPr>
          <w:rFonts w:hint="eastAsia"/>
        </w:rPr>
        <w:t>1-10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B73F40" w:rsidRDefault="00B73F40" w:rsidP="00B73F40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所述的一种利用卤水联产氢氧化镁和硫酸钙晶须的方法，其特征在于，所述氯化镁溶液与氢氧化钙乳液的反应温度为</w:t>
      </w:r>
      <w:r>
        <w:rPr>
          <w:rFonts w:hint="eastAsia"/>
        </w:rPr>
        <w:t>0-100</w:t>
      </w:r>
      <w:r>
        <w:rPr>
          <w:rFonts w:hint="eastAsia"/>
        </w:rPr>
        <w:t>℃。</w:t>
      </w:r>
      <w:r>
        <w:rPr>
          <w:rFonts w:hint="eastAsia"/>
        </w:rPr>
        <w:t xml:space="preserve">  </w:t>
      </w:r>
    </w:p>
    <w:p w:rsidR="00B73F40" w:rsidRDefault="00B73F40" w:rsidP="00B73F40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所述的一种利用卤水联产氢氧化镁和硫酸钙晶须的方法，其特征在于，所述氯化镁溶液与氢氧化钙乳液的反应时间为</w:t>
      </w:r>
      <w:r>
        <w:rPr>
          <w:rFonts w:hint="eastAsia"/>
        </w:rPr>
        <w:t>1-10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B73F40" w:rsidRDefault="00B73F40" w:rsidP="00B73F40">
      <w:pPr>
        <w:rPr>
          <w:rFonts w:hint="eastAsia"/>
        </w:rPr>
      </w:pPr>
      <w:r>
        <w:rPr>
          <w:rFonts w:hint="eastAsia"/>
        </w:rPr>
        <w:t xml:space="preserve">        8.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所述的一种利用卤水联产氢氧化镁和硫酸钙晶须的方法，其特征在于，所述氢氧化镁的陈化时间为</w:t>
      </w:r>
      <w:r>
        <w:rPr>
          <w:rFonts w:hint="eastAsia"/>
        </w:rPr>
        <w:t>1-6</w:t>
      </w:r>
      <w:r>
        <w:rPr>
          <w:rFonts w:hint="eastAsia"/>
        </w:rPr>
        <w:t>小时。</w:t>
      </w:r>
      <w:r>
        <w:rPr>
          <w:rFonts w:hint="eastAsia"/>
        </w:rPr>
        <w:t xml:space="preserve">  </w:t>
      </w:r>
    </w:p>
    <w:p w:rsidR="00E71E59" w:rsidRDefault="00E71E59"/>
    <w:sectPr w:rsidR="00E7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59" w:rsidRDefault="00E71E59" w:rsidP="00B73F40">
      <w:r>
        <w:separator/>
      </w:r>
    </w:p>
  </w:endnote>
  <w:endnote w:type="continuationSeparator" w:id="1">
    <w:p w:rsidR="00E71E59" w:rsidRDefault="00E71E59" w:rsidP="00B7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59" w:rsidRDefault="00E71E59" w:rsidP="00B73F40">
      <w:r>
        <w:separator/>
      </w:r>
    </w:p>
  </w:footnote>
  <w:footnote w:type="continuationSeparator" w:id="1">
    <w:p w:rsidR="00E71E59" w:rsidRDefault="00E71E59" w:rsidP="00B73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F40"/>
    <w:rsid w:val="005F0051"/>
    <w:rsid w:val="00B73F40"/>
    <w:rsid w:val="00E7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F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F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Sky123.Org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2014-07-10T00:50:00Z</dcterms:created>
  <dcterms:modified xsi:type="dcterms:W3CDTF">2014-07-10T00:51:00Z</dcterms:modified>
</cp:coreProperties>
</file>