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66" w:rsidRPr="00F37566" w:rsidRDefault="00F37566" w:rsidP="00F37566">
      <w:pPr>
        <w:jc w:val="center"/>
        <w:rPr>
          <w:b/>
        </w:rPr>
      </w:pPr>
      <w:r w:rsidRPr="00F37566">
        <w:rPr>
          <w:rFonts w:hint="eastAsia"/>
          <w:b/>
        </w:rPr>
        <w:t>具体实施方式</w:t>
      </w:r>
    </w:p>
    <w:p w:rsidR="00F37566" w:rsidRDefault="00F37566" w:rsidP="00F37566">
      <w:r>
        <w:t xml:space="preserve">        </w:t>
      </w:r>
      <w:r>
        <w:rPr>
          <w:rFonts w:hint="eastAsia"/>
        </w:rPr>
        <w:t>下面对照附图，通过对实施实例的描述，对本发明的具体实施方式如所涉及的各构件的形状、构造、各部分之间的相互位置及连接关系、各部分的作用及工作原理等作进一步的详细说明。</w:t>
      </w:r>
      <w:r>
        <w:t xml:space="preserve">  </w:t>
      </w:r>
    </w:p>
    <w:p w:rsidR="00F37566" w:rsidRDefault="00F37566" w:rsidP="00F37566">
      <w:r>
        <w:t xml:space="preserve">        </w:t>
      </w:r>
      <w:r>
        <w:rPr>
          <w:rFonts w:hint="eastAsia"/>
        </w:rPr>
        <w:t>实施例</w:t>
      </w:r>
      <w:r>
        <w:t>1</w:t>
      </w:r>
      <w:r>
        <w:rPr>
          <w:rFonts w:hint="eastAsia"/>
        </w:rPr>
        <w:t>：</w:t>
      </w:r>
      <w:r>
        <w:t xml:space="preserve">  </w:t>
      </w:r>
    </w:p>
    <w:p w:rsidR="00F37566" w:rsidRDefault="00F37566" w:rsidP="00F37566">
      <w:r>
        <w:t xml:space="preserve">        </w:t>
      </w:r>
      <w:r>
        <w:rPr>
          <w:rFonts w:hint="eastAsia"/>
        </w:rPr>
        <w:t>如图</w:t>
      </w:r>
      <w:r>
        <w:t>1</w:t>
      </w:r>
      <w:r>
        <w:rPr>
          <w:rFonts w:hint="eastAsia"/>
        </w:rPr>
        <w:t>所示，本实施例的镁锆钙质四层复合砖由下至上依次堆叠有重质工作层</w:t>
      </w:r>
      <w:r>
        <w:t>1</w:t>
      </w:r>
      <w:r>
        <w:rPr>
          <w:rFonts w:hint="eastAsia"/>
        </w:rPr>
        <w:t>、第一过渡层</w:t>
      </w:r>
      <w:r>
        <w:t>2</w:t>
      </w:r>
      <w:r>
        <w:rPr>
          <w:rFonts w:hint="eastAsia"/>
        </w:rPr>
        <w:t>、第二过渡层</w:t>
      </w:r>
      <w:r>
        <w:t>3</w:t>
      </w:r>
      <w:r>
        <w:rPr>
          <w:rFonts w:hint="eastAsia"/>
        </w:rPr>
        <w:t>、轻质隔热层</w:t>
      </w:r>
      <w:r>
        <w:t>4</w:t>
      </w:r>
      <w:r>
        <w:rPr>
          <w:rFonts w:hint="eastAsia"/>
        </w:rPr>
        <w:t>。</w:t>
      </w:r>
      <w:r>
        <w:t xml:space="preserve">  </w:t>
      </w:r>
    </w:p>
    <w:p w:rsidR="00F37566" w:rsidRDefault="00F37566" w:rsidP="00F37566">
      <w:r>
        <w:t xml:space="preserve">        </w:t>
      </w:r>
      <w:r>
        <w:rPr>
          <w:rFonts w:hint="eastAsia"/>
        </w:rPr>
        <w:t>其中：</w:t>
      </w:r>
      <w:r>
        <w:t xml:space="preserve">  </w:t>
      </w:r>
    </w:p>
    <w:p w:rsidR="00F37566" w:rsidRDefault="00F37566" w:rsidP="00F37566">
      <w:r>
        <w:t xml:space="preserve">        </w:t>
      </w:r>
      <w:r>
        <w:rPr>
          <w:rFonts w:hint="eastAsia"/>
        </w:rPr>
        <w:t>重质工作层</w:t>
      </w:r>
      <w:r>
        <w:t>1</w:t>
      </w:r>
      <w:r>
        <w:rPr>
          <w:rFonts w:hint="eastAsia"/>
        </w:rPr>
        <w:t>采用的原料颗粒级配及其质量百分含量为：粒径为</w:t>
      </w:r>
      <w:r>
        <w:t>1</w:t>
      </w:r>
      <w:r>
        <w:rPr>
          <w:rFonts w:hint="eastAsia"/>
        </w:rPr>
        <w:t>～</w:t>
      </w:r>
      <w:r>
        <w:t>3mm</w:t>
      </w:r>
      <w:r>
        <w:rPr>
          <w:rFonts w:hint="eastAsia"/>
        </w:rPr>
        <w:t>的白云石砂：</w:t>
      </w:r>
      <w:r>
        <w:t>38%</w:t>
      </w:r>
      <w:r>
        <w:rPr>
          <w:rFonts w:hint="eastAsia"/>
        </w:rPr>
        <w:t>；粒径小于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目的镁白云石砂：</w:t>
      </w:r>
      <w:r>
        <w:t>32%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目的氧化锆粉：</w:t>
      </w:r>
      <w:r>
        <w:t>1.6%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目的烧结镁砂：</w:t>
      </w:r>
      <w:r>
        <w:t>3.4%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目的白云石砂：</w:t>
      </w:r>
      <w:r>
        <w:t>25 %</w:t>
      </w:r>
      <w:r>
        <w:rPr>
          <w:rFonts w:hint="eastAsia"/>
        </w:rPr>
        <w:t>。</w:t>
      </w:r>
      <w:r>
        <w:t xml:space="preserve">  </w:t>
      </w:r>
    </w:p>
    <w:p w:rsidR="00F37566" w:rsidRDefault="00F37566" w:rsidP="00F37566">
      <w:r>
        <w:t xml:space="preserve">        </w:t>
      </w:r>
      <w:r>
        <w:rPr>
          <w:rFonts w:hint="eastAsia"/>
        </w:rPr>
        <w:t>第一过渡层</w:t>
      </w:r>
      <w:r>
        <w:t>2</w:t>
      </w:r>
      <w:r>
        <w:rPr>
          <w:rFonts w:hint="eastAsia"/>
        </w:rPr>
        <w:t>采用的原料颗粒级配及质量百分含量为：粒径为</w:t>
      </w:r>
      <w:r>
        <w:t>1</w:t>
      </w:r>
      <w:r>
        <w:rPr>
          <w:rFonts w:hint="eastAsia"/>
        </w:rPr>
        <w:t>～</w:t>
      </w:r>
      <w:r>
        <w:t>3mm</w:t>
      </w:r>
      <w:r>
        <w:rPr>
          <w:rFonts w:hint="eastAsia"/>
        </w:rPr>
        <w:t>的烧结镁砂；</w:t>
      </w:r>
      <w:r>
        <w:t>45%</w:t>
      </w:r>
      <w:r>
        <w:rPr>
          <w:rFonts w:hint="eastAsia"/>
        </w:rPr>
        <w:t>；粒径不大于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目的烧结镁砂：</w:t>
      </w:r>
      <w:r>
        <w:t>25%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目的烧结镁粉：</w:t>
      </w:r>
      <w:r>
        <w:t>30%</w:t>
      </w:r>
      <w:r>
        <w:rPr>
          <w:rFonts w:hint="eastAsia"/>
        </w:rPr>
        <w:t>。</w:t>
      </w:r>
      <w:r>
        <w:t xml:space="preserve">  </w:t>
      </w:r>
    </w:p>
    <w:p w:rsidR="00F37566" w:rsidRDefault="00F37566" w:rsidP="00F37566">
      <w:r>
        <w:t xml:space="preserve">        </w:t>
      </w:r>
      <w:r>
        <w:rPr>
          <w:rFonts w:hint="eastAsia"/>
        </w:rPr>
        <w:t>第二过渡层</w:t>
      </w:r>
      <w:r>
        <w:t>3</w:t>
      </w:r>
      <w:r>
        <w:rPr>
          <w:rFonts w:hint="eastAsia"/>
        </w:rPr>
        <w:t>采用的原料颗粒级配及其质量百分含量如下：粒径为</w:t>
      </w:r>
      <w:r>
        <w:t>1</w:t>
      </w:r>
      <w:r>
        <w:rPr>
          <w:rFonts w:hint="eastAsia"/>
        </w:rPr>
        <w:t>～</w:t>
      </w:r>
      <w:r>
        <w:t>3mm</w:t>
      </w:r>
      <w:r>
        <w:rPr>
          <w:rFonts w:hint="eastAsia"/>
        </w:rPr>
        <w:t>的烧结尖晶石：</w:t>
      </w:r>
      <w:r>
        <w:t>45%</w:t>
      </w:r>
      <w:r>
        <w:rPr>
          <w:rFonts w:hint="eastAsia"/>
        </w:rPr>
        <w:t>；粒径不大于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目的烧结尖晶石：</w:t>
      </w:r>
      <w:r>
        <w:t xml:space="preserve"> 25%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目的烧结尖晶石粉：</w:t>
      </w:r>
      <w:r>
        <w:t>30%</w:t>
      </w:r>
      <w:r>
        <w:rPr>
          <w:rFonts w:hint="eastAsia"/>
        </w:rPr>
        <w:t>。</w:t>
      </w:r>
      <w:r>
        <w:t xml:space="preserve">  </w:t>
      </w:r>
    </w:p>
    <w:p w:rsidR="00F37566" w:rsidRDefault="00F37566" w:rsidP="00F37566"/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轻质隔热层</w:t>
      </w:r>
      <w:r>
        <w:rPr>
          <w:rFonts w:hint="eastAsia"/>
        </w:rPr>
        <w:t>4</w:t>
      </w:r>
      <w:r>
        <w:rPr>
          <w:rFonts w:hint="eastAsia"/>
        </w:rPr>
        <w:t>采用的原料颗粒级配及其质量百分含量为：粒径大于</w:t>
      </w:r>
      <w:r>
        <w:rPr>
          <w:rFonts w:hint="eastAsia"/>
        </w:rPr>
        <w:t>325</w:t>
      </w:r>
      <w:r>
        <w:rPr>
          <w:rFonts w:hint="eastAsia"/>
        </w:rPr>
        <w:t>目的刚玉空心球：</w:t>
      </w:r>
      <w:r>
        <w:rPr>
          <w:rFonts w:hint="eastAsia"/>
        </w:rPr>
        <w:t>55</w:t>
      </w:r>
      <w:r>
        <w:rPr>
          <w:rFonts w:hint="eastAsia"/>
        </w:rPr>
        <w:t>％、粒径为</w:t>
      </w:r>
      <w:r>
        <w:rPr>
          <w:rFonts w:hint="eastAsia"/>
        </w:rPr>
        <w:t>325</w:t>
      </w:r>
      <w:r>
        <w:rPr>
          <w:rFonts w:hint="eastAsia"/>
        </w:rPr>
        <w:t>目的尖晶石微粉：</w:t>
      </w:r>
      <w:r>
        <w:rPr>
          <w:rFonts w:hint="eastAsia"/>
        </w:rPr>
        <w:t>45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上述镁锆钙质四层复合砖的制备方法包括以下步骤：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：重质工作层备料：先将原料筛选为不大于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目的骨料颗粒，然后将粉料按比例配好后在球磨机中混合均匀，再将骨料颗粒与结合剂混合均匀后加入混合好的粉料，搅拌</w:t>
      </w:r>
      <w:r>
        <w:rPr>
          <w:rFonts w:hint="eastAsia"/>
        </w:rPr>
        <w:t>10</w:t>
      </w:r>
      <w:r>
        <w:rPr>
          <w:rFonts w:hint="eastAsia"/>
        </w:rPr>
        <w:t>分钟后备用；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：轻质隔热层备料：将刚玉空心球按比例和结合剂混合均匀，然后按比例加入尖晶石微粉，搅拌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：第一过渡层备料：先将原料筛选为不大于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rPr>
          <w:rFonts w:hint="eastAsia"/>
        </w:rPr>
        <w:t>10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：第二过渡层备料：先将原料筛选为不大于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rPr>
          <w:rFonts w:hint="eastAsia"/>
        </w:rPr>
        <w:t>10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E</w:t>
      </w:r>
      <w:r>
        <w:rPr>
          <w:rFonts w:hint="eastAsia"/>
        </w:rPr>
        <w:t>：成型：完成各层的备料之后，根据设计尺寸用隔板把成型模具的料腔隔成四层，其中重质工作层、第一过渡层、第二过渡层和轻质隔热层的高度尺寸比例为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0.2</w:t>
      </w:r>
      <w:r>
        <w:rPr>
          <w:rFonts w:hint="eastAsia"/>
        </w:rPr>
        <w:t>：</w:t>
      </w:r>
      <w:r>
        <w:rPr>
          <w:rFonts w:hint="eastAsia"/>
        </w:rPr>
        <w:t>0.2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，将每层中加入所配好的材料后抽出隔板，采用震动加压成型；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F</w:t>
      </w:r>
      <w:r>
        <w:rPr>
          <w:rFonts w:hint="eastAsia"/>
        </w:rPr>
        <w:t>：烧成：将成型后的坯体取出经</w:t>
      </w:r>
      <w:r>
        <w:rPr>
          <w:rFonts w:hint="eastAsia"/>
        </w:rPr>
        <w:t>150</w:t>
      </w:r>
      <w:r>
        <w:rPr>
          <w:rFonts w:hint="eastAsia"/>
        </w:rPr>
        <w:t>℃烘干后，装窑于</w:t>
      </w:r>
      <w:r>
        <w:rPr>
          <w:rFonts w:hint="eastAsia"/>
        </w:rPr>
        <w:t>1700</w:t>
      </w:r>
      <w:r>
        <w:rPr>
          <w:rFonts w:hint="eastAsia"/>
        </w:rPr>
        <w:t>℃保温</w:t>
      </w:r>
      <w:r>
        <w:rPr>
          <w:rFonts w:hint="eastAsia"/>
        </w:rPr>
        <w:t>3</w:t>
      </w:r>
      <w:r>
        <w:rPr>
          <w:rFonts w:hint="eastAsia"/>
        </w:rPr>
        <w:t>小时烧成。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D</w:t>
      </w:r>
      <w:r>
        <w:rPr>
          <w:rFonts w:hint="eastAsia"/>
        </w:rPr>
        <w:t>步骤中所用的结合剂为液态石蜡，其中</w:t>
      </w:r>
      <w:r>
        <w:rPr>
          <w:rFonts w:hint="eastAsia"/>
        </w:rPr>
        <w:t>A</w:t>
      </w:r>
      <w:r>
        <w:rPr>
          <w:rFonts w:hint="eastAsia"/>
        </w:rPr>
        <w:t>步骤中所用液态石蜡的重量为重质工作层重量的</w:t>
      </w:r>
      <w:r>
        <w:rPr>
          <w:rFonts w:hint="eastAsia"/>
        </w:rPr>
        <w:t>5%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步骤中所用液态石蜡的重量为轻质隔热层重量的</w:t>
      </w:r>
      <w:r>
        <w:rPr>
          <w:rFonts w:hint="eastAsia"/>
        </w:rPr>
        <w:t>6%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步骤中所用液态石蜡的重量为第一过渡层重量的</w:t>
      </w:r>
      <w:r>
        <w:rPr>
          <w:rFonts w:hint="eastAsia"/>
        </w:rPr>
        <w:t>3%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步骤中所用液态石蜡的重量为第二过渡层重量的</w:t>
      </w:r>
      <w:r>
        <w:rPr>
          <w:rFonts w:hint="eastAsia"/>
        </w:rPr>
        <w:t>3%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所示，本实施例的镁锆钙质四层复合砖由下至上依次堆叠有重质工作层</w:t>
      </w:r>
      <w:r>
        <w:rPr>
          <w:rFonts w:hint="eastAsia"/>
        </w:rPr>
        <w:t>1</w:t>
      </w:r>
      <w:r>
        <w:rPr>
          <w:rFonts w:hint="eastAsia"/>
        </w:rPr>
        <w:t>、第一过渡层</w:t>
      </w:r>
      <w:r>
        <w:rPr>
          <w:rFonts w:hint="eastAsia"/>
        </w:rPr>
        <w:t>2</w:t>
      </w:r>
      <w:r>
        <w:rPr>
          <w:rFonts w:hint="eastAsia"/>
        </w:rPr>
        <w:t>、第二过渡层</w:t>
      </w:r>
      <w:r>
        <w:rPr>
          <w:rFonts w:hint="eastAsia"/>
        </w:rPr>
        <w:t>3</w:t>
      </w:r>
      <w:r>
        <w:rPr>
          <w:rFonts w:hint="eastAsia"/>
        </w:rPr>
        <w:t>、轻质隔热层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的钙砂：</w:t>
      </w:r>
      <w:r>
        <w:rPr>
          <w:rFonts w:hint="eastAsia"/>
        </w:rPr>
        <w:t>40%</w:t>
      </w:r>
      <w:r>
        <w:rPr>
          <w:rFonts w:hint="eastAsia"/>
        </w:rPr>
        <w:t>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目的钙砂：</w:t>
      </w:r>
      <w:r>
        <w:rPr>
          <w:rFonts w:hint="eastAsia"/>
        </w:rPr>
        <w:t>17.2%</w:t>
      </w:r>
      <w:r>
        <w:rPr>
          <w:rFonts w:hint="eastAsia"/>
        </w:rPr>
        <w:t>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目的烧结镁</w:t>
      </w:r>
      <w:r>
        <w:rPr>
          <w:rFonts w:hint="eastAsia"/>
        </w:rPr>
        <w:lastRenderedPageBreak/>
        <w:t>砂：</w:t>
      </w:r>
      <w:r>
        <w:rPr>
          <w:rFonts w:hint="eastAsia"/>
        </w:rPr>
        <w:t>3.8%</w:t>
      </w:r>
      <w:r>
        <w:rPr>
          <w:rFonts w:hint="eastAsia"/>
        </w:rPr>
        <w:t>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目的锆酸钙：</w:t>
      </w:r>
      <w:r>
        <w:rPr>
          <w:rFonts w:hint="eastAsia"/>
        </w:rPr>
        <w:t>13%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目的烧结镁砂</w:t>
      </w:r>
      <w:r>
        <w:rPr>
          <w:rFonts w:hint="eastAsia"/>
        </w:rPr>
        <w:t>:21%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目的白云石粉</w:t>
      </w:r>
      <w:r>
        <w:rPr>
          <w:rFonts w:hint="eastAsia"/>
        </w:rPr>
        <w:t>: 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第一过渡层</w:t>
      </w:r>
      <w:r>
        <w:rPr>
          <w:rFonts w:hint="eastAsia"/>
        </w:rPr>
        <w:t>2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的烧结镁砂：</w:t>
      </w:r>
      <w:r>
        <w:rPr>
          <w:rFonts w:hint="eastAsia"/>
        </w:rPr>
        <w:t>45%</w:t>
      </w:r>
      <w:r>
        <w:rPr>
          <w:rFonts w:hint="eastAsia"/>
        </w:rPr>
        <w:t>；粒径不大于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目的烧结镁砂：</w:t>
      </w:r>
      <w:r>
        <w:rPr>
          <w:rFonts w:hint="eastAsia"/>
        </w:rPr>
        <w:t>25%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目的烧结镁粉：</w:t>
      </w:r>
      <w:r>
        <w:rPr>
          <w:rFonts w:hint="eastAsia"/>
        </w:rPr>
        <w:t>30%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第二过渡层</w:t>
      </w:r>
      <w:r>
        <w:rPr>
          <w:rFonts w:hint="eastAsia"/>
        </w:rPr>
        <w:t>3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的电熔镁铝铬空心球：</w:t>
      </w:r>
      <w:r>
        <w:rPr>
          <w:rFonts w:hint="eastAsia"/>
        </w:rPr>
        <w:t>70%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目的电熔尖晶石粉：</w:t>
      </w:r>
      <w:r>
        <w:rPr>
          <w:rFonts w:hint="eastAsia"/>
        </w:rPr>
        <w:t>30%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000000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轻质隔热层</w:t>
      </w:r>
      <w:r>
        <w:rPr>
          <w:rFonts w:hint="eastAsia"/>
        </w:rPr>
        <w:t>4</w:t>
      </w:r>
      <w:r>
        <w:rPr>
          <w:rFonts w:hint="eastAsia"/>
        </w:rPr>
        <w:t>采用的原料颗粒级配及其质量百分含量为：粒径大于</w:t>
      </w:r>
      <w:r>
        <w:rPr>
          <w:rFonts w:hint="eastAsia"/>
        </w:rPr>
        <w:t>325</w:t>
      </w:r>
      <w:r>
        <w:rPr>
          <w:rFonts w:hint="eastAsia"/>
        </w:rPr>
        <w:t>目的氧化铝空心球：</w:t>
      </w:r>
      <w:r>
        <w:rPr>
          <w:rFonts w:hint="eastAsia"/>
        </w:rPr>
        <w:t>35</w:t>
      </w:r>
      <w:r>
        <w:rPr>
          <w:rFonts w:hint="eastAsia"/>
        </w:rPr>
        <w:t>％；粒径大于</w:t>
      </w:r>
      <w:r>
        <w:rPr>
          <w:rFonts w:hint="eastAsia"/>
        </w:rPr>
        <w:t>325</w:t>
      </w:r>
      <w:r>
        <w:rPr>
          <w:rFonts w:hint="eastAsia"/>
        </w:rPr>
        <w:t>目的铝钛空心球：</w:t>
      </w:r>
      <w:r>
        <w:rPr>
          <w:rFonts w:hint="eastAsia"/>
        </w:rPr>
        <w:t>20%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目的刚玉粉：</w:t>
      </w:r>
      <w:r>
        <w:rPr>
          <w:rFonts w:hint="eastAsia"/>
        </w:rPr>
        <w:t>45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上述镁锆钙质四层复合砖的制备方法包括以下步骤：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：重质工作层备料：先将原料筛选为不大于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目的骨料颗粒，然后将粉料按比例配好后在球磨机中混合均匀，再将骨料颗粒与结合剂混合均匀后加入混合好的粉料，搅拌</w:t>
      </w:r>
      <w:r>
        <w:rPr>
          <w:rFonts w:hint="eastAsia"/>
        </w:rPr>
        <w:t>30</w:t>
      </w:r>
      <w:r>
        <w:rPr>
          <w:rFonts w:hint="eastAsia"/>
        </w:rPr>
        <w:t>分钟后备用；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：轻质隔热层备料：将氧化铝空心球、铝钛空心球按比例和结合剂混合均匀，然后按比例加入刚玉粉，搅拌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：第一过渡层备料：先将原料筛选为不大于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：第二过渡层备料：先将原料筛选为不大于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E</w:t>
      </w:r>
      <w:r>
        <w:rPr>
          <w:rFonts w:hint="eastAsia"/>
        </w:rPr>
        <w:t>：成型：完成各层的备料之后，根据设计尺寸用隔板把成型模具的料腔隔成四层，其中重质工作层、第一过渡层、第二过渡层和轻质隔热层的高度尺寸比例为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0.3</w:t>
      </w:r>
      <w:r>
        <w:rPr>
          <w:rFonts w:hint="eastAsia"/>
        </w:rPr>
        <w:t>：</w:t>
      </w:r>
      <w:r>
        <w:rPr>
          <w:rFonts w:hint="eastAsia"/>
        </w:rPr>
        <w:t>0.2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，将每层中加入所配好的材料后抽出隔板，采用机压加压成型；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F</w:t>
      </w:r>
      <w:r>
        <w:rPr>
          <w:rFonts w:hint="eastAsia"/>
        </w:rPr>
        <w:t>：烧成：将成型后的坯体取出经</w:t>
      </w:r>
      <w:r>
        <w:rPr>
          <w:rFonts w:hint="eastAsia"/>
        </w:rPr>
        <w:t>80</w:t>
      </w:r>
      <w:r>
        <w:rPr>
          <w:rFonts w:hint="eastAsia"/>
        </w:rPr>
        <w:t>℃烘干后，装窑于</w:t>
      </w:r>
      <w:r>
        <w:rPr>
          <w:rFonts w:hint="eastAsia"/>
        </w:rPr>
        <w:t>1700</w:t>
      </w:r>
      <w:r>
        <w:rPr>
          <w:rFonts w:hint="eastAsia"/>
        </w:rPr>
        <w:t>℃保温</w:t>
      </w:r>
      <w:r>
        <w:rPr>
          <w:rFonts w:hint="eastAsia"/>
        </w:rPr>
        <w:t>3</w:t>
      </w:r>
      <w:r>
        <w:rPr>
          <w:rFonts w:hint="eastAsia"/>
        </w:rPr>
        <w:t>小时烧成。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D</w:t>
      </w:r>
      <w:r>
        <w:rPr>
          <w:rFonts w:hint="eastAsia"/>
        </w:rPr>
        <w:t>步骤中所用的结合剂为液态石蜡，其中</w:t>
      </w:r>
      <w:r>
        <w:rPr>
          <w:rFonts w:hint="eastAsia"/>
        </w:rPr>
        <w:t>A</w:t>
      </w:r>
      <w:r>
        <w:rPr>
          <w:rFonts w:hint="eastAsia"/>
        </w:rPr>
        <w:t>步骤中所用液态石蜡的重量为重质工作层重量的</w:t>
      </w:r>
      <w:r>
        <w:rPr>
          <w:rFonts w:hint="eastAsia"/>
        </w:rPr>
        <w:t>3%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步骤中所用液态石蜡的重量为轻质隔热层重量的</w:t>
      </w:r>
      <w:r>
        <w:rPr>
          <w:rFonts w:hint="eastAsia"/>
        </w:rPr>
        <w:t>6%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步骤中所用液态石蜡的重量为第一过渡层重量的</w:t>
      </w:r>
      <w:r>
        <w:rPr>
          <w:rFonts w:hint="eastAsia"/>
        </w:rPr>
        <w:t>3%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步骤中所用液态石蜡的重量为第二过渡层重量的</w:t>
      </w:r>
      <w:r>
        <w:rPr>
          <w:rFonts w:hint="eastAsia"/>
        </w:rPr>
        <w:t>2%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所示，本实施例的镁锆钙质四层复合砖由下至上依次堆叠有重质工作层</w:t>
      </w:r>
      <w:r>
        <w:rPr>
          <w:rFonts w:hint="eastAsia"/>
        </w:rPr>
        <w:t>1</w:t>
      </w:r>
      <w:r>
        <w:rPr>
          <w:rFonts w:hint="eastAsia"/>
        </w:rPr>
        <w:t>、第一过渡层</w:t>
      </w:r>
      <w:r>
        <w:rPr>
          <w:rFonts w:hint="eastAsia"/>
        </w:rPr>
        <w:t>2</w:t>
      </w:r>
      <w:r>
        <w:rPr>
          <w:rFonts w:hint="eastAsia"/>
        </w:rPr>
        <w:t>、第二过渡层</w:t>
      </w:r>
      <w:r>
        <w:rPr>
          <w:rFonts w:hint="eastAsia"/>
        </w:rPr>
        <w:t>3</w:t>
      </w:r>
      <w:r>
        <w:rPr>
          <w:rFonts w:hint="eastAsia"/>
        </w:rPr>
        <w:t>、轻质隔热层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的白云石砂：</w:t>
      </w:r>
      <w:r>
        <w:rPr>
          <w:rFonts w:hint="eastAsia"/>
        </w:rPr>
        <w:t>38%</w:t>
      </w:r>
      <w:r>
        <w:rPr>
          <w:rFonts w:hint="eastAsia"/>
        </w:rPr>
        <w:t>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目的白云石砂：</w:t>
      </w:r>
      <w:r>
        <w:rPr>
          <w:rFonts w:hint="eastAsia"/>
        </w:rPr>
        <w:t>31%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目的氧化锆粉：</w:t>
      </w:r>
      <w:r>
        <w:rPr>
          <w:rFonts w:hint="eastAsia"/>
        </w:rPr>
        <w:t>1.6%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目的烧结镁砂</w:t>
      </w:r>
      <w:r>
        <w:rPr>
          <w:rFonts w:hint="eastAsia"/>
        </w:rPr>
        <w:t>:3.4%;</w:t>
      </w:r>
      <w:r>
        <w:rPr>
          <w:rFonts w:hint="eastAsia"/>
        </w:rPr>
        <w:t>粒径为</w:t>
      </w:r>
      <w:r>
        <w:rPr>
          <w:rFonts w:hint="eastAsia"/>
        </w:rPr>
        <w:t>325</w:t>
      </w:r>
      <w:r>
        <w:rPr>
          <w:rFonts w:hint="eastAsia"/>
        </w:rPr>
        <w:t>目的白云石砂：</w:t>
      </w:r>
      <w:r>
        <w:rPr>
          <w:rFonts w:hint="eastAsia"/>
        </w:rPr>
        <w:t>26%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第一过渡层</w:t>
      </w:r>
      <w:r>
        <w:rPr>
          <w:rFonts w:hint="eastAsia"/>
        </w:rPr>
        <w:t>2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的电熔镁砂：</w:t>
      </w:r>
      <w:r>
        <w:rPr>
          <w:rFonts w:hint="eastAsia"/>
        </w:rPr>
        <w:t>45%</w:t>
      </w:r>
      <w:r>
        <w:rPr>
          <w:rFonts w:hint="eastAsia"/>
        </w:rPr>
        <w:t>；粒径不大于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目的电熔镁砂：</w:t>
      </w:r>
      <w:r>
        <w:rPr>
          <w:rFonts w:hint="eastAsia"/>
        </w:rPr>
        <w:t>25%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目的电熔镁粉：</w:t>
      </w:r>
      <w:r>
        <w:rPr>
          <w:rFonts w:hint="eastAsia"/>
        </w:rPr>
        <w:t>30%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第二过渡层</w:t>
      </w:r>
      <w:r>
        <w:rPr>
          <w:rFonts w:hint="eastAsia"/>
        </w:rPr>
        <w:t>3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的烧结尖晶石空心球：</w:t>
      </w:r>
      <w:r>
        <w:rPr>
          <w:rFonts w:hint="eastAsia"/>
        </w:rPr>
        <w:t>55%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目的烧结尖晶石粉：</w:t>
      </w:r>
      <w:r>
        <w:rPr>
          <w:rFonts w:hint="eastAsia"/>
        </w:rPr>
        <w:t>45%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轻质隔热层</w:t>
      </w:r>
      <w:r>
        <w:rPr>
          <w:rFonts w:hint="eastAsia"/>
        </w:rPr>
        <w:t>4</w:t>
      </w:r>
      <w:r>
        <w:rPr>
          <w:rFonts w:hint="eastAsia"/>
        </w:rPr>
        <w:t>采用的原料颗粒级配及其质量百分含量为：粒径大于</w:t>
      </w:r>
      <w:r>
        <w:rPr>
          <w:rFonts w:hint="eastAsia"/>
        </w:rPr>
        <w:t>325</w:t>
      </w:r>
      <w:r>
        <w:rPr>
          <w:rFonts w:hint="eastAsia"/>
        </w:rPr>
        <w:t>目的铝钙空心球：</w:t>
      </w:r>
      <w:r>
        <w:rPr>
          <w:rFonts w:hint="eastAsia"/>
        </w:rPr>
        <w:t>20</w:t>
      </w:r>
      <w:r>
        <w:rPr>
          <w:rFonts w:hint="eastAsia"/>
        </w:rPr>
        <w:t>％；粒径大于</w:t>
      </w:r>
      <w:r>
        <w:rPr>
          <w:rFonts w:hint="eastAsia"/>
        </w:rPr>
        <w:t>325</w:t>
      </w:r>
      <w:r>
        <w:rPr>
          <w:rFonts w:hint="eastAsia"/>
        </w:rPr>
        <w:t>目的铬刚玉空心球：</w:t>
      </w:r>
      <w:r>
        <w:rPr>
          <w:rFonts w:hint="eastAsia"/>
        </w:rPr>
        <w:t>20%</w:t>
      </w:r>
      <w:r>
        <w:rPr>
          <w:rFonts w:hint="eastAsia"/>
        </w:rPr>
        <w:t>；粒径大于</w:t>
      </w:r>
      <w:r>
        <w:rPr>
          <w:rFonts w:hint="eastAsia"/>
        </w:rPr>
        <w:t>325</w:t>
      </w:r>
      <w:r>
        <w:rPr>
          <w:rFonts w:hint="eastAsia"/>
        </w:rPr>
        <w:t>目的锆刚玉空心球：</w:t>
      </w:r>
      <w:r>
        <w:rPr>
          <w:rFonts w:hint="eastAsia"/>
        </w:rPr>
        <w:t>15%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目的刚玉粉：</w:t>
      </w:r>
      <w:r>
        <w:rPr>
          <w:rFonts w:hint="eastAsia"/>
        </w:rPr>
        <w:t>45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上述镁锆钙质四层复合砖的制备方法包括以下步骤：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A</w:t>
      </w:r>
      <w:r>
        <w:rPr>
          <w:rFonts w:hint="eastAsia"/>
        </w:rPr>
        <w:t>：重质工作层备料：先将原料筛选为不大于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</w:t>
      </w:r>
      <w:r>
        <w:rPr>
          <w:rFonts w:hint="eastAsia"/>
        </w:rPr>
        <w:lastRenderedPageBreak/>
        <w:t>粒，然后将粉料按比例配好后在球磨机中混合均匀，再将骨料颗粒与结合剂混合均匀后加入混合好的粉料，搅拌</w:t>
      </w:r>
      <w:r>
        <w:rPr>
          <w:rFonts w:hint="eastAsia"/>
        </w:rPr>
        <w:t>20</w:t>
      </w:r>
      <w:r>
        <w:rPr>
          <w:rFonts w:hint="eastAsia"/>
        </w:rPr>
        <w:t>分钟后备用；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：轻质隔热层备料：将铝钙空心球、铬刚玉空心球、锆刚玉空心球按比例和结合剂混合均匀，然后按比例加入刚玉粉，搅拌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：第一过渡层备料：先将原料筛选为不大于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：第二过渡层备料：先将原料筛选为不大于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E</w:t>
      </w:r>
      <w:r>
        <w:rPr>
          <w:rFonts w:hint="eastAsia"/>
        </w:rPr>
        <w:t>：成型：完成各层的备料之后，根据设计尺寸用隔板把成型模具的料腔隔成四层，其中重质工作层、第一过渡层、第二过渡层和轻质隔热层的高度尺寸比例为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0.5</w:t>
      </w:r>
      <w:r>
        <w:rPr>
          <w:rFonts w:hint="eastAsia"/>
        </w:rPr>
        <w:t>：</w:t>
      </w:r>
      <w:r>
        <w:rPr>
          <w:rFonts w:hint="eastAsia"/>
        </w:rPr>
        <w:t>0.3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，将每层中加入所配好的材料后抽出隔板，采用机压加压成型；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F</w:t>
      </w:r>
      <w:r>
        <w:rPr>
          <w:rFonts w:hint="eastAsia"/>
        </w:rPr>
        <w:t>：烧成：将成型后的坯体取出经</w:t>
      </w:r>
      <w:r>
        <w:rPr>
          <w:rFonts w:hint="eastAsia"/>
        </w:rPr>
        <w:t>150</w:t>
      </w:r>
      <w:r>
        <w:rPr>
          <w:rFonts w:hint="eastAsia"/>
        </w:rPr>
        <w:t>℃烘干后，装窑于</w:t>
      </w:r>
      <w:r>
        <w:rPr>
          <w:rFonts w:hint="eastAsia"/>
        </w:rPr>
        <w:t>1700</w:t>
      </w:r>
      <w:r>
        <w:rPr>
          <w:rFonts w:hint="eastAsia"/>
        </w:rPr>
        <w:t>℃保温</w:t>
      </w:r>
      <w:r>
        <w:rPr>
          <w:rFonts w:hint="eastAsia"/>
        </w:rPr>
        <w:t>5</w:t>
      </w:r>
      <w:r>
        <w:rPr>
          <w:rFonts w:hint="eastAsia"/>
        </w:rPr>
        <w:t>小时烧成。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D</w:t>
      </w:r>
      <w:r>
        <w:rPr>
          <w:rFonts w:hint="eastAsia"/>
        </w:rPr>
        <w:t>步骤中所用的结合剂为液态石蜡，其中</w:t>
      </w:r>
      <w:r>
        <w:rPr>
          <w:rFonts w:hint="eastAsia"/>
        </w:rPr>
        <w:t>A</w:t>
      </w:r>
      <w:r>
        <w:rPr>
          <w:rFonts w:hint="eastAsia"/>
        </w:rPr>
        <w:t>步骤中所用液态石蜡的重量为重质工作层重量的</w:t>
      </w:r>
      <w:r>
        <w:rPr>
          <w:rFonts w:hint="eastAsia"/>
        </w:rPr>
        <w:t>4%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步骤中所用液态石蜡的重量为轻质隔热层重量的</w:t>
      </w:r>
      <w:r>
        <w:rPr>
          <w:rFonts w:hint="eastAsia"/>
        </w:rPr>
        <w:t>5%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步骤中所用液态石蜡的重量为第一过渡层重量的</w:t>
      </w:r>
      <w:r>
        <w:rPr>
          <w:rFonts w:hint="eastAsia"/>
        </w:rPr>
        <w:t>3%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步骤中所用液态石蜡的重量为第二过渡层重量的</w:t>
      </w:r>
      <w:r>
        <w:rPr>
          <w:rFonts w:hint="eastAsia"/>
        </w:rPr>
        <w:t>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 xml:space="preserve">  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所示，本实施例的镁锆钙质四层复合砖由下至上依次堆叠有重质工作层</w:t>
      </w:r>
      <w:r>
        <w:rPr>
          <w:rFonts w:hint="eastAsia"/>
        </w:rPr>
        <w:t>1</w:t>
      </w:r>
      <w:r>
        <w:rPr>
          <w:rFonts w:hint="eastAsia"/>
        </w:rPr>
        <w:t>、第一过渡层</w:t>
      </w:r>
      <w:r>
        <w:rPr>
          <w:rFonts w:hint="eastAsia"/>
        </w:rPr>
        <w:t>2</w:t>
      </w:r>
      <w:r>
        <w:rPr>
          <w:rFonts w:hint="eastAsia"/>
        </w:rPr>
        <w:t>、第二过渡层</w:t>
      </w:r>
      <w:r>
        <w:rPr>
          <w:rFonts w:hint="eastAsia"/>
        </w:rPr>
        <w:t>3</w:t>
      </w:r>
      <w:r>
        <w:rPr>
          <w:rFonts w:hint="eastAsia"/>
        </w:rPr>
        <w:t>、轻质隔热层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的镁白云石砂：</w:t>
      </w:r>
      <w:r>
        <w:rPr>
          <w:rFonts w:hint="eastAsia"/>
        </w:rPr>
        <w:t>21.7%</w:t>
      </w:r>
      <w:r>
        <w:rPr>
          <w:rFonts w:hint="eastAsia"/>
        </w:rPr>
        <w:t>；粒径为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的烧结镁砂：</w:t>
      </w:r>
      <w:r>
        <w:rPr>
          <w:rFonts w:hint="eastAsia"/>
        </w:rPr>
        <w:t>13%</w:t>
      </w:r>
      <w:r>
        <w:rPr>
          <w:rFonts w:hint="eastAsia"/>
        </w:rPr>
        <w:t>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目的烧结镁砂：</w:t>
      </w:r>
      <w:r>
        <w:rPr>
          <w:rFonts w:hint="eastAsia"/>
        </w:rPr>
        <w:t>18%</w:t>
      </w:r>
      <w:r>
        <w:rPr>
          <w:rFonts w:hint="eastAsia"/>
        </w:rPr>
        <w:t>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目的钙稳定氧化锆：</w:t>
      </w:r>
      <w:r>
        <w:rPr>
          <w:rFonts w:hint="eastAsia"/>
        </w:rPr>
        <w:t>15.8%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目的烧结镁砂</w:t>
      </w:r>
      <w:r>
        <w:rPr>
          <w:rFonts w:hint="eastAsia"/>
        </w:rPr>
        <w:t>: 31.5%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第一过渡层</w:t>
      </w:r>
      <w:r>
        <w:rPr>
          <w:rFonts w:hint="eastAsia"/>
        </w:rPr>
        <w:t>2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的电熔镁砂：</w:t>
      </w:r>
      <w:r>
        <w:rPr>
          <w:rFonts w:hint="eastAsia"/>
        </w:rPr>
        <w:t>45%</w:t>
      </w:r>
      <w:r>
        <w:rPr>
          <w:rFonts w:hint="eastAsia"/>
        </w:rPr>
        <w:t>；粒径不大于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目的电熔镁砂：</w:t>
      </w:r>
      <w:r>
        <w:rPr>
          <w:rFonts w:hint="eastAsia"/>
        </w:rPr>
        <w:t>25%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目的电熔镁粉：</w:t>
      </w:r>
      <w:r>
        <w:rPr>
          <w:rFonts w:hint="eastAsia"/>
        </w:rPr>
        <w:t>30%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第二过渡层</w:t>
      </w:r>
      <w:r>
        <w:rPr>
          <w:rFonts w:hint="eastAsia"/>
        </w:rPr>
        <w:t>3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的电熔镁铝钛空心球：</w:t>
      </w:r>
      <w:r>
        <w:rPr>
          <w:rFonts w:hint="eastAsia"/>
        </w:rPr>
        <w:t>60%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目的烧结尖晶石粉：</w:t>
      </w:r>
      <w:r>
        <w:rPr>
          <w:rFonts w:hint="eastAsia"/>
        </w:rPr>
        <w:t>40%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轻质隔热层</w:t>
      </w:r>
      <w:r>
        <w:rPr>
          <w:rFonts w:hint="eastAsia"/>
        </w:rPr>
        <w:t>4</w:t>
      </w:r>
      <w:r>
        <w:rPr>
          <w:rFonts w:hint="eastAsia"/>
        </w:rPr>
        <w:t>采用的原料颗粒级配及其质量百分含量为：粒径大于</w:t>
      </w:r>
      <w:r>
        <w:rPr>
          <w:rFonts w:hint="eastAsia"/>
        </w:rPr>
        <w:t>325</w:t>
      </w:r>
      <w:r>
        <w:rPr>
          <w:rFonts w:hint="eastAsia"/>
        </w:rPr>
        <w:t>目的镁钛空心球：</w:t>
      </w:r>
      <w:r>
        <w:rPr>
          <w:rFonts w:hint="eastAsia"/>
        </w:rPr>
        <w:t>20</w:t>
      </w:r>
      <w:r>
        <w:rPr>
          <w:rFonts w:hint="eastAsia"/>
        </w:rPr>
        <w:t>％；粒径大于</w:t>
      </w:r>
      <w:r>
        <w:rPr>
          <w:rFonts w:hint="eastAsia"/>
        </w:rPr>
        <w:t>325</w:t>
      </w:r>
      <w:r>
        <w:rPr>
          <w:rFonts w:hint="eastAsia"/>
        </w:rPr>
        <w:t>目的氧化镁空心球：</w:t>
      </w:r>
      <w:r>
        <w:rPr>
          <w:rFonts w:hint="eastAsia"/>
        </w:rPr>
        <w:t>40%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目的刚玉粉：</w:t>
      </w:r>
      <w:r>
        <w:rPr>
          <w:rFonts w:hint="eastAsia"/>
        </w:rPr>
        <w:t>40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上述镁锆钙质四层复合砖的制备方法包括以下步骤：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：重质工作层备料：先将原料筛选为不大于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目的骨料颗粒，然后将粉料按比例配好后在球磨机中混合均匀，再将骨料颗粒与结合剂混合均匀后加入混合好的粉料，搅拌</w:t>
      </w:r>
      <w:r>
        <w:rPr>
          <w:rFonts w:hint="eastAsia"/>
        </w:rPr>
        <w:t>20</w:t>
      </w:r>
      <w:r>
        <w:rPr>
          <w:rFonts w:hint="eastAsia"/>
        </w:rPr>
        <w:t>分钟后备用；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：轻质隔热层备料：将镁钛空心球、氧化镁空心球按比例和结合剂混合均匀，然后按比例加入刚玉粉，搅拌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：第一过渡层备料：先将原料筛选为不大于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：第二过渡层备料：先将原料筛选为不大于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E</w:t>
      </w:r>
      <w:r>
        <w:rPr>
          <w:rFonts w:hint="eastAsia"/>
        </w:rPr>
        <w:t>：成型：完成各层的备料之后，根据设计尺寸用隔板把成型模具的料腔隔成四层，其中重质工作层、第一过渡层、第二过渡层和轻质隔热层的高度尺寸比例为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0.5</w:t>
      </w:r>
      <w:r>
        <w:rPr>
          <w:rFonts w:hint="eastAsia"/>
        </w:rPr>
        <w:t>：</w:t>
      </w:r>
      <w:r>
        <w:rPr>
          <w:rFonts w:hint="eastAsia"/>
        </w:rPr>
        <w:t>0.2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lastRenderedPageBreak/>
        <w:t>将每层中加入所配好的材料后抽出隔板，采用震动加压成型；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F</w:t>
      </w:r>
      <w:r>
        <w:rPr>
          <w:rFonts w:hint="eastAsia"/>
        </w:rPr>
        <w:t>：烧成：将成型后的坯体取出经</w:t>
      </w:r>
      <w:r>
        <w:rPr>
          <w:rFonts w:hint="eastAsia"/>
        </w:rPr>
        <w:t>110</w:t>
      </w:r>
      <w:r>
        <w:rPr>
          <w:rFonts w:hint="eastAsia"/>
        </w:rPr>
        <w:t>℃烘干后，装窑于</w:t>
      </w:r>
      <w:r>
        <w:rPr>
          <w:rFonts w:hint="eastAsia"/>
        </w:rPr>
        <w:t>1600</w:t>
      </w:r>
      <w:r>
        <w:rPr>
          <w:rFonts w:hint="eastAsia"/>
        </w:rPr>
        <w:t>℃保温</w:t>
      </w:r>
      <w:r>
        <w:rPr>
          <w:rFonts w:hint="eastAsia"/>
        </w:rPr>
        <w:t>4</w:t>
      </w:r>
      <w:r>
        <w:rPr>
          <w:rFonts w:hint="eastAsia"/>
        </w:rPr>
        <w:t>小时烧成。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D</w:t>
      </w:r>
      <w:r>
        <w:rPr>
          <w:rFonts w:hint="eastAsia"/>
        </w:rPr>
        <w:t>步骤中所用的结合剂为液态石蜡，其中</w:t>
      </w:r>
      <w:r>
        <w:rPr>
          <w:rFonts w:hint="eastAsia"/>
        </w:rPr>
        <w:t>A</w:t>
      </w:r>
      <w:r>
        <w:rPr>
          <w:rFonts w:hint="eastAsia"/>
        </w:rPr>
        <w:t>步骤中所用液态石蜡的重量为重质工作层重量的</w:t>
      </w:r>
      <w:r>
        <w:rPr>
          <w:rFonts w:hint="eastAsia"/>
        </w:rPr>
        <w:t>4%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步骤中所用液态石蜡的重量为轻质隔热层重量的</w:t>
      </w:r>
      <w:r>
        <w:rPr>
          <w:rFonts w:hint="eastAsia"/>
        </w:rPr>
        <w:t>5%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步骤中所用液态石蜡的重量为第一过渡层重量的</w:t>
      </w:r>
      <w:r>
        <w:rPr>
          <w:rFonts w:hint="eastAsia"/>
        </w:rPr>
        <w:t>3%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步骤中所用液态石蜡的重量为第二过渡层重量的</w:t>
      </w:r>
      <w:r>
        <w:rPr>
          <w:rFonts w:hint="eastAsia"/>
        </w:rPr>
        <w:t>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所示，本实施例的镁锆钙质四层复合砖由下至上依次堆叠有重质工作层</w:t>
      </w:r>
      <w:r>
        <w:rPr>
          <w:rFonts w:hint="eastAsia"/>
        </w:rPr>
        <w:t>1</w:t>
      </w:r>
      <w:r>
        <w:rPr>
          <w:rFonts w:hint="eastAsia"/>
        </w:rPr>
        <w:t>、第一过渡层</w:t>
      </w:r>
      <w:r>
        <w:rPr>
          <w:rFonts w:hint="eastAsia"/>
        </w:rPr>
        <w:t>2</w:t>
      </w:r>
      <w:r>
        <w:rPr>
          <w:rFonts w:hint="eastAsia"/>
        </w:rPr>
        <w:t>、第二过渡层</w:t>
      </w:r>
      <w:r>
        <w:rPr>
          <w:rFonts w:hint="eastAsia"/>
        </w:rPr>
        <w:t>3</w:t>
      </w:r>
      <w:r>
        <w:rPr>
          <w:rFonts w:hint="eastAsia"/>
        </w:rPr>
        <w:t>、轻质隔热层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的钙砂：</w:t>
      </w:r>
      <w:r>
        <w:rPr>
          <w:rFonts w:hint="eastAsia"/>
        </w:rPr>
        <w:t>40%</w:t>
      </w:r>
      <w:r>
        <w:rPr>
          <w:rFonts w:hint="eastAsia"/>
        </w:rPr>
        <w:t>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目的钙砂：</w:t>
      </w:r>
      <w:r>
        <w:rPr>
          <w:rFonts w:hint="eastAsia"/>
        </w:rPr>
        <w:t>17.2%</w:t>
      </w:r>
      <w:r>
        <w:rPr>
          <w:rFonts w:hint="eastAsia"/>
        </w:rPr>
        <w:t>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目的烧结镁砂：</w:t>
      </w:r>
      <w:r>
        <w:rPr>
          <w:rFonts w:hint="eastAsia"/>
        </w:rPr>
        <w:t>4.8%</w:t>
      </w:r>
      <w:r>
        <w:rPr>
          <w:rFonts w:hint="eastAsia"/>
        </w:rPr>
        <w:t>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目的锆酸钙：</w:t>
      </w:r>
      <w:r>
        <w:rPr>
          <w:rFonts w:hint="eastAsia"/>
        </w:rPr>
        <w:t>13%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目的烧结镁砂：</w:t>
      </w:r>
      <w:r>
        <w:rPr>
          <w:rFonts w:hint="eastAsia"/>
        </w:rPr>
        <w:t>20%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目的白云石粉：</w:t>
      </w:r>
      <w:r>
        <w:rPr>
          <w:rFonts w:hint="eastAsia"/>
        </w:rPr>
        <w:t>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第一过渡层</w:t>
      </w:r>
      <w:r>
        <w:rPr>
          <w:rFonts w:hint="eastAsia"/>
        </w:rPr>
        <w:t>2</w:t>
      </w:r>
      <w:r>
        <w:rPr>
          <w:rFonts w:hint="eastAsia"/>
        </w:rPr>
        <w:t>采用的原料颗粒级配及其质量百分含量为：粒径大于</w:t>
      </w:r>
      <w:r>
        <w:rPr>
          <w:rFonts w:hint="eastAsia"/>
        </w:rPr>
        <w:t>1mm</w:t>
      </w:r>
      <w:r>
        <w:rPr>
          <w:rFonts w:hint="eastAsia"/>
        </w:rPr>
        <w:t>的电熔镁砂：</w:t>
      </w:r>
      <w:r>
        <w:rPr>
          <w:rFonts w:hint="eastAsia"/>
        </w:rPr>
        <w:t>45%</w:t>
      </w:r>
      <w:r>
        <w:rPr>
          <w:rFonts w:hint="eastAsia"/>
        </w:rPr>
        <w:t>；粒径不大于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目的电熔镁砂：</w:t>
      </w:r>
      <w:r>
        <w:rPr>
          <w:rFonts w:hint="eastAsia"/>
        </w:rPr>
        <w:t>25%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目的电熔镁粉：</w:t>
      </w:r>
      <w:r>
        <w:rPr>
          <w:rFonts w:hint="eastAsia"/>
        </w:rPr>
        <w:t>30%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第二过渡层</w:t>
      </w:r>
      <w:r>
        <w:rPr>
          <w:rFonts w:hint="eastAsia"/>
        </w:rPr>
        <w:t>3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的电熔镁尖晶石锆质空心球：</w:t>
      </w:r>
      <w:r>
        <w:rPr>
          <w:rFonts w:hint="eastAsia"/>
        </w:rPr>
        <w:t>60%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目的烧结尖晶石粉：</w:t>
      </w:r>
      <w:r>
        <w:rPr>
          <w:rFonts w:hint="eastAsia"/>
        </w:rPr>
        <w:t>40%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轻质隔热层</w:t>
      </w:r>
      <w:r>
        <w:rPr>
          <w:rFonts w:hint="eastAsia"/>
        </w:rPr>
        <w:t>4</w:t>
      </w:r>
      <w:r>
        <w:rPr>
          <w:rFonts w:hint="eastAsia"/>
        </w:rPr>
        <w:t>采用的原料颗粒级配及其质量百分含量为：粒径大于</w:t>
      </w:r>
      <w:r>
        <w:rPr>
          <w:rFonts w:hint="eastAsia"/>
        </w:rPr>
        <w:t>325</w:t>
      </w:r>
      <w:r>
        <w:rPr>
          <w:rFonts w:hint="eastAsia"/>
        </w:rPr>
        <w:t>目的镁铝空心球：</w:t>
      </w:r>
      <w:r>
        <w:rPr>
          <w:rFonts w:hint="eastAsia"/>
        </w:rPr>
        <w:t>15</w:t>
      </w:r>
      <w:r>
        <w:rPr>
          <w:rFonts w:hint="eastAsia"/>
        </w:rPr>
        <w:t>％；粒径大于</w:t>
      </w:r>
      <w:r>
        <w:rPr>
          <w:rFonts w:hint="eastAsia"/>
        </w:rPr>
        <w:t>325</w:t>
      </w:r>
      <w:r>
        <w:rPr>
          <w:rFonts w:hint="eastAsia"/>
        </w:rPr>
        <w:t>目的镁铝钙空心球：</w:t>
      </w:r>
      <w:r>
        <w:rPr>
          <w:rFonts w:hint="eastAsia"/>
        </w:rPr>
        <w:t>10%</w:t>
      </w:r>
      <w:r>
        <w:rPr>
          <w:rFonts w:hint="eastAsia"/>
        </w:rPr>
        <w:t>；粒径大于</w:t>
      </w:r>
      <w:r>
        <w:rPr>
          <w:rFonts w:hint="eastAsia"/>
        </w:rPr>
        <w:t>325</w:t>
      </w:r>
      <w:r>
        <w:rPr>
          <w:rFonts w:hint="eastAsia"/>
        </w:rPr>
        <w:t>目的镁钙空心球：</w:t>
      </w:r>
      <w:r>
        <w:rPr>
          <w:rFonts w:hint="eastAsia"/>
        </w:rPr>
        <w:t>20%</w:t>
      </w:r>
      <w:r>
        <w:rPr>
          <w:rFonts w:hint="eastAsia"/>
        </w:rPr>
        <w:t>；粒径大于</w:t>
      </w:r>
      <w:r>
        <w:rPr>
          <w:rFonts w:hint="eastAsia"/>
        </w:rPr>
        <w:t>325</w:t>
      </w:r>
      <w:r>
        <w:rPr>
          <w:rFonts w:hint="eastAsia"/>
        </w:rPr>
        <w:t>目的镁铬空心球：</w:t>
      </w:r>
      <w:r>
        <w:rPr>
          <w:rFonts w:hint="eastAsia"/>
        </w:rPr>
        <w:t>15%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目的氧化镁粉：</w:t>
      </w:r>
      <w:r>
        <w:rPr>
          <w:rFonts w:hint="eastAsia"/>
        </w:rPr>
        <w:t>40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上述镁锆钙质四层复合砖的制备方法包括以下步骤：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：重质工作层备料：先将原料筛选为不大于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目的骨料颗粒，然后将粉料按比例配好后在球磨机中混合均匀，再将骨料颗粒与结合剂混合均匀后加入混合好的粉料，搅拌</w:t>
      </w:r>
      <w:r>
        <w:rPr>
          <w:rFonts w:hint="eastAsia"/>
        </w:rPr>
        <w:t>20</w:t>
      </w:r>
      <w:r>
        <w:rPr>
          <w:rFonts w:hint="eastAsia"/>
        </w:rPr>
        <w:t>分钟后备用；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：轻质隔热层备料：将镁铝空心球、镁铝钙空心球、镁钙空心球、镁铬空心球按比例和结合剂混合均匀，然后按比例加入氧化镁粉，搅拌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：第一过渡层备料：先将原料筛选为不大于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：第二过渡层备料：先将原料筛选为不大于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E</w:t>
      </w:r>
      <w:r>
        <w:rPr>
          <w:rFonts w:hint="eastAsia"/>
        </w:rPr>
        <w:t>：成型：完成各层的备料之后，根据设计尺寸用隔板把成型模具的料腔隔成四层，其中重质工作层、第一过渡层、第二过渡层和轻质隔热层的高度尺寸比例为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0.5</w:t>
      </w:r>
      <w:r>
        <w:rPr>
          <w:rFonts w:hint="eastAsia"/>
        </w:rPr>
        <w:t>：</w:t>
      </w:r>
      <w:r>
        <w:rPr>
          <w:rFonts w:hint="eastAsia"/>
        </w:rPr>
        <w:t>0.2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，将每层中加入所配好的材料后抽出隔板，采用机压加压成型；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F</w:t>
      </w:r>
      <w:r>
        <w:rPr>
          <w:rFonts w:hint="eastAsia"/>
        </w:rPr>
        <w:t>：烧成：将成型后的坯体取出经</w:t>
      </w:r>
      <w:r>
        <w:rPr>
          <w:rFonts w:hint="eastAsia"/>
        </w:rPr>
        <w:t>150</w:t>
      </w:r>
      <w:r>
        <w:rPr>
          <w:rFonts w:hint="eastAsia"/>
        </w:rPr>
        <w:t>℃烘干后，装窑于</w:t>
      </w:r>
      <w:r>
        <w:rPr>
          <w:rFonts w:hint="eastAsia"/>
        </w:rPr>
        <w:t>1600</w:t>
      </w:r>
      <w:r>
        <w:rPr>
          <w:rFonts w:hint="eastAsia"/>
        </w:rPr>
        <w:t>℃保温</w:t>
      </w:r>
      <w:r>
        <w:rPr>
          <w:rFonts w:hint="eastAsia"/>
        </w:rPr>
        <w:t>5</w:t>
      </w:r>
      <w:r>
        <w:rPr>
          <w:rFonts w:hint="eastAsia"/>
        </w:rPr>
        <w:t>小时烧成。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D</w:t>
      </w:r>
      <w:r>
        <w:rPr>
          <w:rFonts w:hint="eastAsia"/>
        </w:rPr>
        <w:t>步骤中所用的结合剂为液态石蜡，其中</w:t>
      </w:r>
      <w:r>
        <w:rPr>
          <w:rFonts w:hint="eastAsia"/>
        </w:rPr>
        <w:t>A</w:t>
      </w:r>
      <w:r>
        <w:rPr>
          <w:rFonts w:hint="eastAsia"/>
        </w:rPr>
        <w:t>步骤中所用液态石蜡的重量为重质工作层重量的</w:t>
      </w:r>
      <w:r>
        <w:rPr>
          <w:rFonts w:hint="eastAsia"/>
        </w:rPr>
        <w:t>3%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步骤中所用液态石蜡的重量为轻质隔热层重量的</w:t>
      </w:r>
      <w:r>
        <w:rPr>
          <w:rFonts w:hint="eastAsia"/>
        </w:rPr>
        <w:t>5%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步骤中所用液态石蜡的重量为第一过渡层重量的</w:t>
      </w:r>
      <w:r>
        <w:rPr>
          <w:rFonts w:hint="eastAsia"/>
        </w:rPr>
        <w:t>3%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步骤中所用液态石蜡的重量为第二过渡层重量的</w:t>
      </w:r>
      <w:r>
        <w:rPr>
          <w:rFonts w:hint="eastAsia"/>
        </w:rPr>
        <w:t>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所示，本实施例的镁锆钙质四层复合砖由下至上依次堆叠有重质工作层</w:t>
      </w:r>
      <w:r>
        <w:rPr>
          <w:rFonts w:hint="eastAsia"/>
        </w:rPr>
        <w:t>1</w:t>
      </w:r>
      <w:r>
        <w:rPr>
          <w:rFonts w:hint="eastAsia"/>
        </w:rPr>
        <w:t>、第一过渡层</w:t>
      </w:r>
      <w:r>
        <w:rPr>
          <w:rFonts w:hint="eastAsia"/>
        </w:rPr>
        <w:t>2</w:t>
      </w:r>
      <w:r>
        <w:rPr>
          <w:rFonts w:hint="eastAsia"/>
        </w:rPr>
        <w:t>、第二过渡层</w:t>
      </w:r>
      <w:r>
        <w:rPr>
          <w:rFonts w:hint="eastAsia"/>
        </w:rPr>
        <w:t>3</w:t>
      </w:r>
      <w:r>
        <w:rPr>
          <w:rFonts w:hint="eastAsia"/>
        </w:rPr>
        <w:t>、轻质隔热层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的钙砂：</w:t>
      </w:r>
      <w:r>
        <w:rPr>
          <w:rFonts w:hint="eastAsia"/>
        </w:rPr>
        <w:t>40%</w:t>
      </w:r>
      <w:r>
        <w:rPr>
          <w:rFonts w:hint="eastAsia"/>
        </w:rPr>
        <w:t>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目的钙砂：</w:t>
      </w:r>
      <w:r>
        <w:rPr>
          <w:rFonts w:hint="eastAsia"/>
        </w:rPr>
        <w:t>17.2%</w:t>
      </w:r>
      <w:r>
        <w:rPr>
          <w:rFonts w:hint="eastAsia"/>
        </w:rPr>
        <w:t>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目的烧结镁砂：</w:t>
      </w:r>
      <w:r>
        <w:rPr>
          <w:rFonts w:hint="eastAsia"/>
        </w:rPr>
        <w:t>3.8%</w:t>
      </w:r>
      <w:r>
        <w:rPr>
          <w:rFonts w:hint="eastAsia"/>
        </w:rPr>
        <w:t>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目的锆酸钙：</w:t>
      </w:r>
      <w:r>
        <w:rPr>
          <w:rFonts w:hint="eastAsia"/>
        </w:rPr>
        <w:t>13%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目的烧结镁砂</w:t>
      </w:r>
      <w:r>
        <w:rPr>
          <w:rFonts w:hint="eastAsia"/>
        </w:rPr>
        <w:t>:21%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目的白云石粉</w:t>
      </w:r>
      <w:r>
        <w:rPr>
          <w:rFonts w:hint="eastAsia"/>
        </w:rPr>
        <w:t>: 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第一过渡层</w:t>
      </w:r>
      <w:r>
        <w:rPr>
          <w:rFonts w:hint="eastAsia"/>
        </w:rPr>
        <w:t>2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的氧化镁空心球：</w:t>
      </w:r>
      <w:r>
        <w:rPr>
          <w:rFonts w:hint="eastAsia"/>
        </w:rPr>
        <w:t>60%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目的烧结镁粉：</w:t>
      </w:r>
      <w:r>
        <w:rPr>
          <w:rFonts w:hint="eastAsia"/>
        </w:rPr>
        <w:t>40%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第二过渡层</w:t>
      </w:r>
      <w:r>
        <w:rPr>
          <w:rFonts w:hint="eastAsia"/>
        </w:rPr>
        <w:t>3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的电熔镁铝铬空心球：</w:t>
      </w:r>
      <w:r>
        <w:rPr>
          <w:rFonts w:hint="eastAsia"/>
        </w:rPr>
        <w:t>70%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目的电熔尖晶石粉：</w:t>
      </w:r>
      <w:r>
        <w:rPr>
          <w:rFonts w:hint="eastAsia"/>
        </w:rPr>
        <w:t>30%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轻质隔热层</w:t>
      </w:r>
      <w:r>
        <w:rPr>
          <w:rFonts w:hint="eastAsia"/>
        </w:rPr>
        <w:t>4</w:t>
      </w:r>
      <w:r>
        <w:rPr>
          <w:rFonts w:hint="eastAsia"/>
        </w:rPr>
        <w:t>采用的原料颗粒级配及其质量百分含量为：粒径大于</w:t>
      </w:r>
      <w:r>
        <w:rPr>
          <w:rFonts w:hint="eastAsia"/>
        </w:rPr>
        <w:t>325</w:t>
      </w:r>
      <w:r>
        <w:rPr>
          <w:rFonts w:hint="eastAsia"/>
        </w:rPr>
        <w:t>目的氧化铝空心球：</w:t>
      </w:r>
      <w:r>
        <w:rPr>
          <w:rFonts w:hint="eastAsia"/>
        </w:rPr>
        <w:t>35</w:t>
      </w:r>
      <w:r>
        <w:rPr>
          <w:rFonts w:hint="eastAsia"/>
        </w:rPr>
        <w:t>％；粒径大于</w:t>
      </w:r>
      <w:r>
        <w:rPr>
          <w:rFonts w:hint="eastAsia"/>
        </w:rPr>
        <w:t>325</w:t>
      </w:r>
      <w:r>
        <w:rPr>
          <w:rFonts w:hint="eastAsia"/>
        </w:rPr>
        <w:t>目的铝钛空心球：</w:t>
      </w:r>
      <w:r>
        <w:rPr>
          <w:rFonts w:hint="eastAsia"/>
        </w:rPr>
        <w:t>20%</w:t>
      </w:r>
      <w:r>
        <w:rPr>
          <w:rFonts w:hint="eastAsia"/>
        </w:rPr>
        <w:t>；粒径为</w:t>
      </w:r>
      <w:r>
        <w:rPr>
          <w:rFonts w:hint="eastAsia"/>
        </w:rPr>
        <w:t>325</w:t>
      </w:r>
      <w:r>
        <w:rPr>
          <w:rFonts w:hint="eastAsia"/>
        </w:rPr>
        <w:t>目的刚玉粉：</w:t>
      </w:r>
      <w:r>
        <w:rPr>
          <w:rFonts w:hint="eastAsia"/>
        </w:rPr>
        <w:t>45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上述镁锆钙质四层复合砖的制备方法包括以下步骤：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：重质工作层备料：先将原料筛选为不大于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目的骨料颗粒，然后将粉料按比例配好后在球磨机中混合均匀，再将骨料颗粒与结合剂混合均匀后加入混合好的粉料，搅拌</w:t>
      </w:r>
      <w:r>
        <w:rPr>
          <w:rFonts w:hint="eastAsia"/>
        </w:rPr>
        <w:t>30</w:t>
      </w:r>
      <w:r>
        <w:rPr>
          <w:rFonts w:hint="eastAsia"/>
        </w:rPr>
        <w:t>分钟后备用；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：轻质隔热层备料：将氧化铝空心球、铝钛空心球按比例和结合剂混合均匀，然后按比例加入刚玉粉，搅拌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：第一过渡层备料：先将原料筛选为不大于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：第二过渡层备料：先将原料筛选为不大于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E</w:t>
      </w:r>
      <w:r>
        <w:rPr>
          <w:rFonts w:hint="eastAsia"/>
        </w:rPr>
        <w:t>：成型：完成各层的备料之后，根据设计尺寸用隔板把成型模具的料腔隔成四层，其中重质工作层、第一过渡层、第二过渡层和轻质隔热层的高度尺寸比例为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0.3</w:t>
      </w:r>
      <w:r>
        <w:rPr>
          <w:rFonts w:hint="eastAsia"/>
        </w:rPr>
        <w:t>：</w:t>
      </w:r>
      <w:r>
        <w:rPr>
          <w:rFonts w:hint="eastAsia"/>
        </w:rPr>
        <w:t>0.2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，将每层中加入所配好的材料后抽出隔板，采用机压加压成型；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F</w:t>
      </w:r>
      <w:r>
        <w:rPr>
          <w:rFonts w:hint="eastAsia"/>
        </w:rPr>
        <w:t>：烧成：将成型后的坯体取出经</w:t>
      </w:r>
      <w:r>
        <w:rPr>
          <w:rFonts w:hint="eastAsia"/>
        </w:rPr>
        <w:t>80</w:t>
      </w:r>
      <w:r>
        <w:rPr>
          <w:rFonts w:hint="eastAsia"/>
        </w:rPr>
        <w:t>℃烘干后，装窑于</w:t>
      </w:r>
      <w:r>
        <w:rPr>
          <w:rFonts w:hint="eastAsia"/>
        </w:rPr>
        <w:t>1700</w:t>
      </w:r>
      <w:r>
        <w:rPr>
          <w:rFonts w:hint="eastAsia"/>
        </w:rPr>
        <w:t>℃保温</w:t>
      </w:r>
      <w:r>
        <w:rPr>
          <w:rFonts w:hint="eastAsia"/>
        </w:rPr>
        <w:t>3</w:t>
      </w:r>
      <w:r>
        <w:rPr>
          <w:rFonts w:hint="eastAsia"/>
        </w:rPr>
        <w:t>小时烧成。</w:t>
      </w:r>
      <w:r>
        <w:rPr>
          <w:rFonts w:hint="eastAsia"/>
        </w:rPr>
        <w:t xml:space="preserve">  </w:t>
      </w:r>
    </w:p>
    <w:p w:rsidR="00F37566" w:rsidRDefault="00F37566" w:rsidP="00F3756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D</w:t>
      </w:r>
      <w:r>
        <w:rPr>
          <w:rFonts w:hint="eastAsia"/>
        </w:rPr>
        <w:t>步骤中所用的结合剂为液态石蜡，其中</w:t>
      </w:r>
      <w:r>
        <w:rPr>
          <w:rFonts w:hint="eastAsia"/>
        </w:rPr>
        <w:t>A</w:t>
      </w:r>
      <w:r>
        <w:rPr>
          <w:rFonts w:hint="eastAsia"/>
        </w:rPr>
        <w:t>步骤中所用液态石蜡的重量为重质工作层重量的</w:t>
      </w:r>
      <w:r>
        <w:rPr>
          <w:rFonts w:hint="eastAsia"/>
        </w:rPr>
        <w:t>3%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步骤中所用液态石蜡的重量为轻质隔热层重量的</w:t>
      </w:r>
      <w:r>
        <w:rPr>
          <w:rFonts w:hint="eastAsia"/>
        </w:rPr>
        <w:t>6%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步骤中所用液态石蜡的重量为第一过渡层重量的</w:t>
      </w:r>
      <w:r>
        <w:rPr>
          <w:rFonts w:hint="eastAsia"/>
        </w:rPr>
        <w:t>3%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步骤中所用液态石蜡的重量为第二过渡层重量的</w:t>
      </w:r>
      <w:r>
        <w:rPr>
          <w:rFonts w:hint="eastAsia"/>
        </w:rPr>
        <w:t>2%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37566" w:rsidRDefault="00F37566" w:rsidP="00F37566"/>
    <w:sectPr w:rsidR="00F3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A3A" w:rsidRDefault="00251A3A" w:rsidP="00F37566">
      <w:r>
        <w:separator/>
      </w:r>
    </w:p>
  </w:endnote>
  <w:endnote w:type="continuationSeparator" w:id="1">
    <w:p w:rsidR="00251A3A" w:rsidRDefault="00251A3A" w:rsidP="00F37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A3A" w:rsidRDefault="00251A3A" w:rsidP="00F37566">
      <w:r>
        <w:separator/>
      </w:r>
    </w:p>
  </w:footnote>
  <w:footnote w:type="continuationSeparator" w:id="1">
    <w:p w:rsidR="00251A3A" w:rsidRDefault="00251A3A" w:rsidP="00F37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566"/>
    <w:rsid w:val="00251A3A"/>
    <w:rsid w:val="00F3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5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5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1090</Words>
  <Characters>6219</Characters>
  <Application>Microsoft Office Word</Application>
  <DocSecurity>0</DocSecurity>
  <Lines>51</Lines>
  <Paragraphs>14</Paragraphs>
  <ScaleCrop>false</ScaleCrop>
  <Company>Sky123.Org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2014-06-19T02:42:00Z</dcterms:created>
  <dcterms:modified xsi:type="dcterms:W3CDTF">2014-06-19T02:58:00Z</dcterms:modified>
</cp:coreProperties>
</file>