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75028" w:rsidRDefault="00575028" w:rsidP="00575028">
      <w:pPr>
        <w:spacing w:line="220" w:lineRule="atLeast"/>
        <w:jc w:val="center"/>
        <w:rPr>
          <w:rFonts w:hint="eastAsia"/>
          <w:b/>
        </w:rPr>
      </w:pPr>
      <w:r w:rsidRPr="00575028">
        <w:rPr>
          <w:rFonts w:hint="eastAsia"/>
          <w:b/>
        </w:rPr>
        <w:t>发明内容</w:t>
      </w:r>
    </w:p>
    <w:p w:rsidR="00575028" w:rsidRDefault="00575028" w:rsidP="00575028">
      <w:pPr>
        <w:spacing w:line="220" w:lineRule="atLeast"/>
        <w:ind w:firstLineChars="250" w:firstLine="550"/>
        <w:rPr>
          <w:rFonts w:hint="eastAsia"/>
        </w:rPr>
      </w:pPr>
      <w:r>
        <w:rPr>
          <w:rFonts w:hint="eastAsia"/>
        </w:rPr>
        <w:t>有鉴于此，针对以上所述现有技术存在的不足，提供一种具备高强度和良好的耐磨性、良好的体积稳定性和耐酸耐碱性、良好的热冲击稳定性、良好的抗侵蚀能力的焚烧炉用耐火浇注料。</w:t>
      </w:r>
      <w:r>
        <w:rPr>
          <w:rFonts w:hint="eastAsia"/>
        </w:rPr>
        <w:t xml:space="preserve">   </w:t>
      </w:r>
    </w:p>
    <w:p w:rsidR="00575028" w:rsidRDefault="00575028" w:rsidP="00575028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一种焚烧炉用耐火浇注料，包括碳化硅颗粒及细粉、刚玉颗粒及细粉、铝酸盐水泥、硅微粉、氮化硅、碳化硼、含镁材料、氧化铝微粉及有机纤维。其中，</w:t>
      </w:r>
      <w:r>
        <w:rPr>
          <w:rFonts w:hint="eastAsia"/>
        </w:rPr>
        <w:t xml:space="preserve"> </w:t>
      </w:r>
      <w:r>
        <w:rPr>
          <w:rFonts w:hint="eastAsia"/>
        </w:rPr>
        <w:t>上述各原料的重量百分比为：碳化硅颗粒及细粉</w:t>
      </w:r>
      <w:r>
        <w:rPr>
          <w:rFonts w:hint="eastAsia"/>
        </w:rPr>
        <w:t>40~50%</w:t>
      </w:r>
      <w:r>
        <w:rPr>
          <w:rFonts w:hint="eastAsia"/>
        </w:rPr>
        <w:t>、刚玉颗粒及细粉</w:t>
      </w:r>
      <w:r>
        <w:rPr>
          <w:rFonts w:hint="eastAsia"/>
        </w:rPr>
        <w:t>5~10%</w:t>
      </w:r>
      <w:r>
        <w:rPr>
          <w:rFonts w:hint="eastAsia"/>
        </w:rPr>
        <w:t>、铝酸盐水泥</w:t>
      </w:r>
      <w:r>
        <w:rPr>
          <w:rFonts w:hint="eastAsia"/>
        </w:rPr>
        <w:t>3~7%</w:t>
      </w:r>
      <w:r>
        <w:rPr>
          <w:rFonts w:hint="eastAsia"/>
        </w:rPr>
        <w:t>、硅微粉</w:t>
      </w:r>
      <w:r>
        <w:rPr>
          <w:rFonts w:hint="eastAsia"/>
        </w:rPr>
        <w:t>2~4%</w:t>
      </w:r>
      <w:r>
        <w:rPr>
          <w:rFonts w:hint="eastAsia"/>
        </w:rPr>
        <w:t>、氮化硅</w:t>
      </w:r>
      <w:r>
        <w:rPr>
          <w:rFonts w:hint="eastAsia"/>
        </w:rPr>
        <w:t>1~5%</w:t>
      </w:r>
      <w:r>
        <w:rPr>
          <w:rFonts w:hint="eastAsia"/>
        </w:rPr>
        <w:t>、碳化硼</w:t>
      </w:r>
      <w:r>
        <w:rPr>
          <w:rFonts w:hint="eastAsia"/>
        </w:rPr>
        <w:t>1~5%</w:t>
      </w:r>
      <w:r>
        <w:rPr>
          <w:rFonts w:hint="eastAsia"/>
        </w:rPr>
        <w:t>、含镁材料</w:t>
      </w:r>
      <w:r>
        <w:rPr>
          <w:rFonts w:hint="eastAsia"/>
        </w:rPr>
        <w:t>15~20%</w:t>
      </w:r>
      <w:r>
        <w:rPr>
          <w:rFonts w:hint="eastAsia"/>
        </w:rPr>
        <w:t>、氧化铝微粉</w:t>
      </w:r>
      <w:r>
        <w:rPr>
          <w:rFonts w:hint="eastAsia"/>
        </w:rPr>
        <w:t>5~10%</w:t>
      </w:r>
      <w:r>
        <w:rPr>
          <w:rFonts w:hint="eastAsia"/>
        </w:rPr>
        <w:t>及有机纤维</w:t>
      </w:r>
      <w:r>
        <w:rPr>
          <w:rFonts w:hint="eastAsia"/>
        </w:rPr>
        <w:t>0.1~0.2%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575028" w:rsidRDefault="00575028" w:rsidP="00575028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有益效果是：上述焚烧炉用耐火浇注料具有在氧化还原复杂气氛长期工作的能力；与传统镁铬质材料相比，体积密度低，窑炉蓄热量小，窑炉升降温快，便于窑炉操作，同时也不会产生用后耐材的二次污染；产品加入了碳化硼，从而保护了碳化硅材料不被氧化，大大提高了产品在氧化气氛中使用寿命；刚玉颗粒及细粉、铝酸盐水泥、硅微粉、氮化硅、含镁材料、氧化铝微粉及有机纤维在同等条件下，大大提高材料的综合性能。</w:t>
      </w:r>
      <w:r>
        <w:rPr>
          <w:rFonts w:hint="eastAsia"/>
        </w:rPr>
        <w:t xml:space="preserve">  </w:t>
      </w:r>
    </w:p>
    <w:p w:rsidR="00575028" w:rsidRDefault="00575028" w:rsidP="00575028">
      <w:pPr>
        <w:spacing w:line="220" w:lineRule="atLeast"/>
      </w:pPr>
      <w:r>
        <w:rPr>
          <w:rFonts w:hint="eastAsia"/>
        </w:rPr>
        <w:t xml:space="preserve">     </w:t>
      </w:r>
    </w:p>
    <w:sectPr w:rsidR="0057502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70C" w:rsidRDefault="0006170C" w:rsidP="00575028">
      <w:pPr>
        <w:spacing w:after="0"/>
      </w:pPr>
      <w:r>
        <w:separator/>
      </w:r>
    </w:p>
  </w:endnote>
  <w:endnote w:type="continuationSeparator" w:id="0">
    <w:p w:rsidR="0006170C" w:rsidRDefault="0006170C" w:rsidP="005750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70C" w:rsidRDefault="0006170C" w:rsidP="00575028">
      <w:pPr>
        <w:spacing w:after="0"/>
      </w:pPr>
      <w:r>
        <w:separator/>
      </w:r>
    </w:p>
  </w:footnote>
  <w:footnote w:type="continuationSeparator" w:id="0">
    <w:p w:rsidR="0006170C" w:rsidRDefault="0006170C" w:rsidP="005750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70C"/>
    <w:rsid w:val="00323B43"/>
    <w:rsid w:val="003D37D8"/>
    <w:rsid w:val="00426133"/>
    <w:rsid w:val="004358AB"/>
    <w:rsid w:val="00575028"/>
    <w:rsid w:val="008B7726"/>
    <w:rsid w:val="00A903E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0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0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0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0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dcterms:created xsi:type="dcterms:W3CDTF">2008-09-11T17:20:00Z</dcterms:created>
  <dcterms:modified xsi:type="dcterms:W3CDTF">2014-05-18T12:18:00Z</dcterms:modified>
</cp:coreProperties>
</file>